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DB147" w14:textId="77777777" w:rsidR="007044BC" w:rsidRDefault="007044BC">
      <w:pPr>
        <w:pStyle w:val="BodyText"/>
        <w:spacing w:before="1"/>
        <w:ind w:left="0"/>
        <w:rPr>
          <w:rFonts w:ascii="Times New Roman"/>
          <w:sz w:val="8"/>
        </w:rPr>
      </w:pPr>
    </w:p>
    <w:p w14:paraId="18C6C3E4" w14:textId="7D06152F" w:rsidR="007044BC" w:rsidRDefault="003160FD">
      <w:pPr>
        <w:pStyle w:val="BodyText"/>
        <w:ind w:left="112"/>
        <w:rPr>
          <w:rFonts w:ascii="Times New Roman"/>
          <w:sz w:val="20"/>
        </w:rPr>
      </w:pPr>
      <w:r>
        <w:rPr>
          <w:rFonts w:ascii="Times New Roman"/>
          <w:noProof/>
          <w:sz w:val="20"/>
        </w:rPr>
        <mc:AlternateContent>
          <mc:Choice Requires="wps">
            <w:drawing>
              <wp:inline distT="0" distB="0" distL="0" distR="0" wp14:anchorId="3F7915DB" wp14:editId="105737D8">
                <wp:extent cx="6475730" cy="415290"/>
                <wp:effectExtent l="13970" t="5080" r="6350" b="8255"/>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5730" cy="415290"/>
                        </a:xfrm>
                        <a:prstGeom prst="rect">
                          <a:avLst/>
                        </a:prstGeom>
                        <a:solidFill>
                          <a:srgbClr val="00AF50"/>
                        </a:solidFill>
                        <a:ln w="6096">
                          <a:solidFill>
                            <a:srgbClr val="000000"/>
                          </a:solidFill>
                          <a:miter lim="800000"/>
                          <a:headEnd/>
                          <a:tailEnd/>
                        </a:ln>
                      </wps:spPr>
                      <wps:txbx>
                        <w:txbxContent>
                          <w:p w14:paraId="08F2632B" w14:textId="77777777" w:rsidR="007044BC" w:rsidRDefault="00B62813">
                            <w:pPr>
                              <w:ind w:left="103" w:right="233"/>
                              <w:rPr>
                                <w:b/>
                                <w:color w:val="000000"/>
                                <w:sz w:val="28"/>
                              </w:rPr>
                            </w:pPr>
                            <w:r>
                              <w:rPr>
                                <w:b/>
                                <w:color w:val="FFFF00"/>
                                <w:sz w:val="28"/>
                              </w:rPr>
                              <w:t>Designated</w:t>
                            </w:r>
                            <w:r>
                              <w:rPr>
                                <w:b/>
                                <w:color w:val="FFFF00"/>
                                <w:spacing w:val="-6"/>
                                <w:sz w:val="28"/>
                              </w:rPr>
                              <w:t xml:space="preserve"> </w:t>
                            </w:r>
                            <w:r>
                              <w:rPr>
                                <w:b/>
                                <w:color w:val="FFFF00"/>
                                <w:sz w:val="28"/>
                              </w:rPr>
                              <w:t>Teacher</w:t>
                            </w:r>
                            <w:r>
                              <w:rPr>
                                <w:b/>
                                <w:color w:val="FFFF00"/>
                                <w:spacing w:val="-4"/>
                                <w:sz w:val="28"/>
                              </w:rPr>
                              <w:t xml:space="preserve"> </w:t>
                            </w:r>
                            <w:r>
                              <w:rPr>
                                <w:b/>
                                <w:color w:val="FFFF00"/>
                                <w:sz w:val="28"/>
                              </w:rPr>
                              <w:t>for</w:t>
                            </w:r>
                            <w:r>
                              <w:rPr>
                                <w:b/>
                                <w:color w:val="FFFF00"/>
                                <w:spacing w:val="-1"/>
                                <w:sz w:val="28"/>
                              </w:rPr>
                              <w:t xml:space="preserve"> </w:t>
                            </w:r>
                            <w:r>
                              <w:rPr>
                                <w:b/>
                                <w:color w:val="FFFF00"/>
                                <w:sz w:val="28"/>
                              </w:rPr>
                              <w:t>Looked</w:t>
                            </w:r>
                            <w:r>
                              <w:rPr>
                                <w:b/>
                                <w:color w:val="FFFF00"/>
                                <w:spacing w:val="-3"/>
                                <w:sz w:val="28"/>
                              </w:rPr>
                              <w:t xml:space="preserve"> </w:t>
                            </w:r>
                            <w:r>
                              <w:rPr>
                                <w:b/>
                                <w:color w:val="FFFF00"/>
                                <w:sz w:val="28"/>
                              </w:rPr>
                              <w:t>After</w:t>
                            </w:r>
                            <w:r>
                              <w:rPr>
                                <w:b/>
                                <w:color w:val="FFFF00"/>
                                <w:spacing w:val="-2"/>
                                <w:sz w:val="28"/>
                              </w:rPr>
                              <w:t xml:space="preserve"> </w:t>
                            </w:r>
                            <w:r>
                              <w:rPr>
                                <w:b/>
                                <w:color w:val="FFFF00"/>
                                <w:sz w:val="28"/>
                              </w:rPr>
                              <w:t>and</w:t>
                            </w:r>
                            <w:r>
                              <w:rPr>
                                <w:b/>
                                <w:color w:val="FFFF00"/>
                                <w:spacing w:val="-7"/>
                                <w:sz w:val="28"/>
                              </w:rPr>
                              <w:t xml:space="preserve"> </w:t>
                            </w:r>
                            <w:r>
                              <w:rPr>
                                <w:b/>
                                <w:color w:val="FFFF00"/>
                                <w:sz w:val="28"/>
                              </w:rPr>
                              <w:t>Previously</w:t>
                            </w:r>
                            <w:r>
                              <w:rPr>
                                <w:b/>
                                <w:color w:val="FFFF00"/>
                                <w:spacing w:val="-12"/>
                                <w:sz w:val="28"/>
                              </w:rPr>
                              <w:t xml:space="preserve"> </w:t>
                            </w:r>
                            <w:r>
                              <w:rPr>
                                <w:b/>
                                <w:color w:val="FFFF00"/>
                                <w:sz w:val="28"/>
                              </w:rPr>
                              <w:t>Looked</w:t>
                            </w:r>
                            <w:r>
                              <w:rPr>
                                <w:b/>
                                <w:color w:val="FFFF00"/>
                                <w:spacing w:val="-3"/>
                                <w:sz w:val="28"/>
                              </w:rPr>
                              <w:t xml:space="preserve"> </w:t>
                            </w:r>
                            <w:r>
                              <w:rPr>
                                <w:b/>
                                <w:color w:val="FFFF00"/>
                                <w:sz w:val="28"/>
                              </w:rPr>
                              <w:t xml:space="preserve">After </w:t>
                            </w:r>
                            <w:r>
                              <w:rPr>
                                <w:b/>
                                <w:color w:val="FFFF00"/>
                                <w:spacing w:val="-2"/>
                                <w:sz w:val="28"/>
                              </w:rPr>
                              <w:t>Children</w:t>
                            </w:r>
                          </w:p>
                        </w:txbxContent>
                      </wps:txbx>
                      <wps:bodyPr rot="0" vert="horz" wrap="square" lIns="0" tIns="0" rIns="0" bIns="0" anchor="t" anchorCtr="0" upright="1">
                        <a:noAutofit/>
                      </wps:bodyPr>
                    </wps:wsp>
                  </a:graphicData>
                </a:graphic>
              </wp:inline>
            </w:drawing>
          </mc:Choice>
          <mc:Fallback>
            <w:pict>
              <v:shapetype w14:anchorId="3F7915DB" id="_x0000_t202" coordsize="21600,21600" o:spt="202" path="m,l,21600r21600,l21600,xe">
                <v:stroke joinstyle="miter"/>
                <v:path gradientshapeok="t" o:connecttype="rect"/>
              </v:shapetype>
              <v:shape id="docshape2" o:spid="_x0000_s1026" type="#_x0000_t202" style="width:509.9pt;height:3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" fillcolor="#00af50" strokeweight=".48pt">
                <v:textbox inset="0,0,0,0">
                  <w:txbxContent>
                    <w:p w14:paraId="08F2632B" w14:textId="77777777" w:rsidR="007044BC" w:rsidRDefault="00B62813">
                      <w:pPr>
                        <w:ind w:left="103" w:right="233"/>
                        <w:rPr>
                          <w:b/>
                          <w:color w:val="000000"/>
                          <w:sz w:val="28"/>
                        </w:rPr>
                      </w:pPr>
                      <w:r>
                        <w:rPr>
                          <w:b/>
                          <w:color w:val="FFFF00"/>
                          <w:sz w:val="28"/>
                        </w:rPr>
                        <w:t>Designated</w:t>
                      </w:r>
                      <w:r>
                        <w:rPr>
                          <w:b/>
                          <w:color w:val="FFFF00"/>
                          <w:spacing w:val="-6"/>
                          <w:sz w:val="28"/>
                        </w:rPr>
                        <w:t xml:space="preserve"> </w:t>
                      </w:r>
                      <w:r>
                        <w:rPr>
                          <w:b/>
                          <w:color w:val="FFFF00"/>
                          <w:sz w:val="28"/>
                        </w:rPr>
                        <w:t>Teacher</w:t>
                      </w:r>
                      <w:r>
                        <w:rPr>
                          <w:b/>
                          <w:color w:val="FFFF00"/>
                          <w:spacing w:val="-4"/>
                          <w:sz w:val="28"/>
                        </w:rPr>
                        <w:t xml:space="preserve"> </w:t>
                      </w:r>
                      <w:r>
                        <w:rPr>
                          <w:b/>
                          <w:color w:val="FFFF00"/>
                          <w:sz w:val="28"/>
                        </w:rPr>
                        <w:t>for</w:t>
                      </w:r>
                      <w:r>
                        <w:rPr>
                          <w:b/>
                          <w:color w:val="FFFF00"/>
                          <w:spacing w:val="-1"/>
                          <w:sz w:val="28"/>
                        </w:rPr>
                        <w:t xml:space="preserve"> </w:t>
                      </w:r>
                      <w:r>
                        <w:rPr>
                          <w:b/>
                          <w:color w:val="FFFF00"/>
                          <w:sz w:val="28"/>
                        </w:rPr>
                        <w:t>Looked</w:t>
                      </w:r>
                      <w:r>
                        <w:rPr>
                          <w:b/>
                          <w:color w:val="FFFF00"/>
                          <w:spacing w:val="-3"/>
                          <w:sz w:val="28"/>
                        </w:rPr>
                        <w:t xml:space="preserve"> </w:t>
                      </w:r>
                      <w:r>
                        <w:rPr>
                          <w:b/>
                          <w:color w:val="FFFF00"/>
                          <w:sz w:val="28"/>
                        </w:rPr>
                        <w:t>After</w:t>
                      </w:r>
                      <w:r>
                        <w:rPr>
                          <w:b/>
                          <w:color w:val="FFFF00"/>
                          <w:spacing w:val="-2"/>
                          <w:sz w:val="28"/>
                        </w:rPr>
                        <w:t xml:space="preserve"> </w:t>
                      </w:r>
                      <w:r>
                        <w:rPr>
                          <w:b/>
                          <w:color w:val="FFFF00"/>
                          <w:sz w:val="28"/>
                        </w:rPr>
                        <w:t>and</w:t>
                      </w:r>
                      <w:r>
                        <w:rPr>
                          <w:b/>
                          <w:color w:val="FFFF00"/>
                          <w:spacing w:val="-7"/>
                          <w:sz w:val="28"/>
                        </w:rPr>
                        <w:t xml:space="preserve"> </w:t>
                      </w:r>
                      <w:r>
                        <w:rPr>
                          <w:b/>
                          <w:color w:val="FFFF00"/>
                          <w:sz w:val="28"/>
                        </w:rPr>
                        <w:t>Previously</w:t>
                      </w:r>
                      <w:r>
                        <w:rPr>
                          <w:b/>
                          <w:color w:val="FFFF00"/>
                          <w:spacing w:val="-12"/>
                          <w:sz w:val="28"/>
                        </w:rPr>
                        <w:t xml:space="preserve"> </w:t>
                      </w:r>
                      <w:r>
                        <w:rPr>
                          <w:b/>
                          <w:color w:val="FFFF00"/>
                          <w:sz w:val="28"/>
                        </w:rPr>
                        <w:t>Looked</w:t>
                      </w:r>
                      <w:r>
                        <w:rPr>
                          <w:b/>
                          <w:color w:val="FFFF00"/>
                          <w:spacing w:val="-3"/>
                          <w:sz w:val="28"/>
                        </w:rPr>
                        <w:t xml:space="preserve"> </w:t>
                      </w:r>
                      <w:r>
                        <w:rPr>
                          <w:b/>
                          <w:color w:val="FFFF00"/>
                          <w:sz w:val="28"/>
                        </w:rPr>
                        <w:t xml:space="preserve">After </w:t>
                      </w:r>
                      <w:r>
                        <w:rPr>
                          <w:b/>
                          <w:color w:val="FFFF00"/>
                          <w:spacing w:val="-2"/>
                          <w:sz w:val="28"/>
                        </w:rPr>
                        <w:t>Children</w:t>
                      </w:r>
                    </w:p>
                  </w:txbxContent>
                </v:textbox>
                <w10:anchorlock/>
              </v:shape>
            </w:pict>
          </mc:Fallback>
        </mc:AlternateContent>
      </w:r>
    </w:p>
    <w:p w14:paraId="1C55C62A" w14:textId="77777777" w:rsidR="007044BC" w:rsidRDefault="007044BC">
      <w:pPr>
        <w:pStyle w:val="BodyText"/>
        <w:spacing w:before="9"/>
        <w:ind w:left="0"/>
        <w:rPr>
          <w:rFonts w:ascii="Times New Roman"/>
          <w:sz w:val="2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9"/>
        <w:gridCol w:w="1556"/>
        <w:gridCol w:w="2833"/>
        <w:gridCol w:w="4391"/>
      </w:tblGrid>
      <w:tr w:rsidR="007044BC" w14:paraId="34BEE42A" w14:textId="77777777">
        <w:trPr>
          <w:trHeight w:val="554"/>
        </w:trPr>
        <w:tc>
          <w:tcPr>
            <w:tcW w:w="1419" w:type="dxa"/>
            <w:shd w:val="clear" w:color="auto" w:fill="00AF50"/>
          </w:tcPr>
          <w:p w14:paraId="21A005E9" w14:textId="77777777" w:rsidR="007044BC" w:rsidRDefault="00B62813">
            <w:pPr>
              <w:pStyle w:val="TableParagraph"/>
              <w:spacing w:before="134"/>
              <w:rPr>
                <w:b/>
                <w:sz w:val="24"/>
              </w:rPr>
            </w:pPr>
            <w:r>
              <w:rPr>
                <w:b/>
                <w:color w:val="FFFF00"/>
                <w:spacing w:val="-4"/>
                <w:sz w:val="24"/>
              </w:rPr>
              <w:t>Date</w:t>
            </w:r>
          </w:p>
        </w:tc>
        <w:tc>
          <w:tcPr>
            <w:tcW w:w="1556" w:type="dxa"/>
            <w:shd w:val="clear" w:color="auto" w:fill="00AF50"/>
          </w:tcPr>
          <w:p w14:paraId="130F8E85" w14:textId="77777777" w:rsidR="007044BC" w:rsidRDefault="00B62813">
            <w:pPr>
              <w:pStyle w:val="TableParagraph"/>
              <w:spacing w:line="276" w:lineRule="exact"/>
              <w:ind w:right="603"/>
              <w:rPr>
                <w:b/>
                <w:sz w:val="24"/>
              </w:rPr>
            </w:pPr>
            <w:r>
              <w:rPr>
                <w:b/>
                <w:color w:val="FFFF00"/>
                <w:spacing w:val="-2"/>
                <w:sz w:val="24"/>
              </w:rPr>
              <w:t xml:space="preserve">Review </w:t>
            </w:r>
            <w:r>
              <w:rPr>
                <w:b/>
                <w:color w:val="FFFF00"/>
                <w:spacing w:val="-4"/>
                <w:sz w:val="24"/>
              </w:rPr>
              <w:t>Date</w:t>
            </w:r>
          </w:p>
        </w:tc>
        <w:tc>
          <w:tcPr>
            <w:tcW w:w="2833" w:type="dxa"/>
            <w:shd w:val="clear" w:color="auto" w:fill="00AF50"/>
          </w:tcPr>
          <w:p w14:paraId="56DB33BF" w14:textId="77777777" w:rsidR="007044BC" w:rsidRDefault="00B62813">
            <w:pPr>
              <w:pStyle w:val="TableParagraph"/>
              <w:spacing w:before="134"/>
              <w:rPr>
                <w:b/>
                <w:sz w:val="24"/>
              </w:rPr>
            </w:pPr>
            <w:r>
              <w:rPr>
                <w:b/>
                <w:color w:val="FFFF00"/>
                <w:sz w:val="24"/>
              </w:rPr>
              <w:t>Designated</w:t>
            </w:r>
            <w:r>
              <w:rPr>
                <w:b/>
                <w:color w:val="FFFF00"/>
                <w:spacing w:val="-13"/>
                <w:sz w:val="24"/>
              </w:rPr>
              <w:t xml:space="preserve"> </w:t>
            </w:r>
            <w:r>
              <w:rPr>
                <w:b/>
                <w:color w:val="FFFF00"/>
                <w:spacing w:val="-2"/>
                <w:sz w:val="24"/>
              </w:rPr>
              <w:t>Teacher</w:t>
            </w:r>
          </w:p>
        </w:tc>
        <w:tc>
          <w:tcPr>
            <w:tcW w:w="4391" w:type="dxa"/>
            <w:shd w:val="clear" w:color="auto" w:fill="00AF50"/>
          </w:tcPr>
          <w:p w14:paraId="325CFF67" w14:textId="77777777" w:rsidR="007044BC" w:rsidRDefault="00B62813">
            <w:pPr>
              <w:pStyle w:val="TableParagraph"/>
              <w:spacing w:before="134"/>
              <w:ind w:left="106"/>
              <w:rPr>
                <w:b/>
                <w:sz w:val="24"/>
              </w:rPr>
            </w:pPr>
            <w:r>
              <w:rPr>
                <w:b/>
                <w:color w:val="FFFF00"/>
                <w:sz w:val="24"/>
              </w:rPr>
              <w:t>Nominated</w:t>
            </w:r>
            <w:r>
              <w:rPr>
                <w:b/>
                <w:color w:val="FFFF00"/>
                <w:spacing w:val="-13"/>
                <w:sz w:val="24"/>
              </w:rPr>
              <w:t xml:space="preserve"> </w:t>
            </w:r>
            <w:r>
              <w:rPr>
                <w:b/>
                <w:color w:val="FFFF00"/>
                <w:spacing w:val="-2"/>
                <w:sz w:val="24"/>
              </w:rPr>
              <w:t>Governor</w:t>
            </w:r>
          </w:p>
        </w:tc>
      </w:tr>
      <w:tr w:rsidR="007044BC" w14:paraId="0F2B6305" w14:textId="77777777">
        <w:trPr>
          <w:trHeight w:val="551"/>
        </w:trPr>
        <w:tc>
          <w:tcPr>
            <w:tcW w:w="1419" w:type="dxa"/>
          </w:tcPr>
          <w:p w14:paraId="1A43FF9E" w14:textId="77777777" w:rsidR="007044BC" w:rsidRDefault="00B62813">
            <w:pPr>
              <w:pStyle w:val="TableParagraph"/>
              <w:spacing w:line="271" w:lineRule="exact"/>
              <w:rPr>
                <w:b/>
                <w:sz w:val="24"/>
              </w:rPr>
            </w:pPr>
            <w:r>
              <w:rPr>
                <w:b/>
                <w:spacing w:val="-2"/>
                <w:sz w:val="24"/>
              </w:rPr>
              <w:t>November</w:t>
            </w:r>
          </w:p>
          <w:p w14:paraId="3DB21A81" w14:textId="0118C4C2" w:rsidR="007044BC" w:rsidRDefault="00D1404C">
            <w:pPr>
              <w:pStyle w:val="TableParagraph"/>
              <w:spacing w:line="260" w:lineRule="exact"/>
              <w:rPr>
                <w:b/>
                <w:sz w:val="24"/>
              </w:rPr>
            </w:pPr>
            <w:r>
              <w:rPr>
                <w:b/>
                <w:spacing w:val="-4"/>
                <w:sz w:val="24"/>
              </w:rPr>
              <w:t>202</w:t>
            </w:r>
            <w:r w:rsidR="003160FD">
              <w:rPr>
                <w:b/>
                <w:spacing w:val="-4"/>
                <w:sz w:val="24"/>
              </w:rPr>
              <w:t>3</w:t>
            </w:r>
          </w:p>
        </w:tc>
        <w:tc>
          <w:tcPr>
            <w:tcW w:w="1556" w:type="dxa"/>
          </w:tcPr>
          <w:p w14:paraId="74AF92FD" w14:textId="77777777" w:rsidR="007044BC" w:rsidRDefault="00B62813">
            <w:pPr>
              <w:pStyle w:val="TableParagraph"/>
              <w:spacing w:line="271" w:lineRule="exact"/>
              <w:rPr>
                <w:b/>
                <w:sz w:val="24"/>
              </w:rPr>
            </w:pPr>
            <w:r>
              <w:rPr>
                <w:b/>
                <w:spacing w:val="-2"/>
                <w:sz w:val="24"/>
              </w:rPr>
              <w:t>November</w:t>
            </w:r>
          </w:p>
          <w:p w14:paraId="0EA6E2BC" w14:textId="0F1AC7CC" w:rsidR="007044BC" w:rsidRDefault="00D1404C">
            <w:pPr>
              <w:pStyle w:val="TableParagraph"/>
              <w:spacing w:line="260" w:lineRule="exact"/>
              <w:rPr>
                <w:b/>
                <w:sz w:val="24"/>
              </w:rPr>
            </w:pPr>
            <w:r>
              <w:rPr>
                <w:b/>
                <w:spacing w:val="-4"/>
                <w:sz w:val="24"/>
              </w:rPr>
              <w:t>202</w:t>
            </w:r>
            <w:r w:rsidR="003160FD">
              <w:rPr>
                <w:b/>
                <w:spacing w:val="-4"/>
                <w:sz w:val="24"/>
              </w:rPr>
              <w:t>4</w:t>
            </w:r>
          </w:p>
        </w:tc>
        <w:tc>
          <w:tcPr>
            <w:tcW w:w="2833" w:type="dxa"/>
          </w:tcPr>
          <w:p w14:paraId="3354EC49" w14:textId="77777777" w:rsidR="007044BC" w:rsidRDefault="00B62813">
            <w:pPr>
              <w:pStyle w:val="TableParagraph"/>
              <w:spacing w:line="271" w:lineRule="exact"/>
              <w:rPr>
                <w:b/>
                <w:sz w:val="24"/>
              </w:rPr>
            </w:pPr>
            <w:r>
              <w:rPr>
                <w:b/>
                <w:sz w:val="24"/>
              </w:rPr>
              <w:t>Head/</w:t>
            </w:r>
            <w:r>
              <w:rPr>
                <w:b/>
                <w:spacing w:val="-4"/>
                <w:sz w:val="24"/>
              </w:rPr>
              <w:t xml:space="preserve"> </w:t>
            </w:r>
            <w:r>
              <w:rPr>
                <w:b/>
                <w:spacing w:val="-2"/>
                <w:sz w:val="24"/>
              </w:rPr>
              <w:t>SENDco</w:t>
            </w:r>
          </w:p>
        </w:tc>
        <w:tc>
          <w:tcPr>
            <w:tcW w:w="4391" w:type="dxa"/>
          </w:tcPr>
          <w:p w14:paraId="5BF989E1" w14:textId="77777777" w:rsidR="007044BC" w:rsidRDefault="00B62813">
            <w:pPr>
              <w:pStyle w:val="TableParagraph"/>
              <w:spacing w:line="271" w:lineRule="exact"/>
              <w:ind w:left="106"/>
              <w:rPr>
                <w:b/>
                <w:sz w:val="24"/>
              </w:rPr>
            </w:pPr>
            <w:r>
              <w:rPr>
                <w:b/>
                <w:sz w:val="24"/>
              </w:rPr>
              <w:t>Leadership</w:t>
            </w:r>
            <w:r>
              <w:rPr>
                <w:b/>
                <w:spacing w:val="-6"/>
                <w:sz w:val="24"/>
              </w:rPr>
              <w:t xml:space="preserve"> </w:t>
            </w:r>
            <w:r>
              <w:rPr>
                <w:b/>
                <w:sz w:val="24"/>
              </w:rPr>
              <w:t>and</w:t>
            </w:r>
            <w:r>
              <w:rPr>
                <w:b/>
                <w:spacing w:val="-6"/>
                <w:sz w:val="24"/>
              </w:rPr>
              <w:t xml:space="preserve"> </w:t>
            </w:r>
            <w:r>
              <w:rPr>
                <w:b/>
                <w:spacing w:val="-2"/>
                <w:sz w:val="24"/>
              </w:rPr>
              <w:t>Management</w:t>
            </w:r>
          </w:p>
        </w:tc>
      </w:tr>
    </w:tbl>
    <w:p w14:paraId="0E8267F9" w14:textId="77777777" w:rsidR="007044BC" w:rsidRDefault="007044BC">
      <w:pPr>
        <w:pStyle w:val="BodyText"/>
        <w:spacing w:before="7"/>
        <w:ind w:left="0"/>
        <w:rPr>
          <w:rFonts w:ascii="Times New Roman"/>
          <w:sz w:val="15"/>
        </w:rPr>
      </w:pPr>
    </w:p>
    <w:p w14:paraId="3BDB74ED" w14:textId="77777777" w:rsidR="007044BC" w:rsidRDefault="00B62813">
      <w:pPr>
        <w:pStyle w:val="BodyText"/>
        <w:spacing w:before="92"/>
        <w:ind w:left="117" w:right="319"/>
      </w:pPr>
      <w:r>
        <w:t>At Longwood we believe this policy should be a working document that is fit for purpose, represents the school</w:t>
      </w:r>
      <w:r>
        <w:rPr>
          <w:spacing w:val="-3"/>
        </w:rPr>
        <w:t xml:space="preserve"> </w:t>
      </w:r>
      <w:r>
        <w:t>ethos, enables</w:t>
      </w:r>
      <w:r>
        <w:rPr>
          <w:spacing w:val="-2"/>
        </w:rPr>
        <w:t xml:space="preserve"> </w:t>
      </w:r>
      <w:r>
        <w:t>consistency</w:t>
      </w:r>
      <w:r>
        <w:rPr>
          <w:spacing w:val="-3"/>
        </w:rPr>
        <w:t xml:space="preserve"> </w:t>
      </w:r>
      <w:r>
        <w:t>and quality</w:t>
      </w:r>
      <w:r>
        <w:rPr>
          <w:spacing w:val="-2"/>
        </w:rPr>
        <w:t xml:space="preserve"> </w:t>
      </w:r>
      <w:r>
        <w:t>across the school</w:t>
      </w:r>
      <w:r>
        <w:rPr>
          <w:spacing w:val="-1"/>
        </w:rPr>
        <w:t xml:space="preserve"> </w:t>
      </w:r>
      <w:r>
        <w:t>and is related to the relevant up to date legislation.</w:t>
      </w:r>
    </w:p>
    <w:p w14:paraId="6D218E26" w14:textId="77777777" w:rsidR="007044BC" w:rsidRDefault="007044BC">
      <w:pPr>
        <w:pStyle w:val="BodyText"/>
        <w:spacing w:before="1"/>
        <w:ind w:left="0"/>
      </w:pPr>
    </w:p>
    <w:p w14:paraId="3B5730C8" w14:textId="77777777" w:rsidR="007044BC" w:rsidRDefault="00B62813">
      <w:pPr>
        <w:pStyle w:val="BodyText"/>
        <w:ind w:left="117" w:right="319"/>
      </w:pPr>
      <w:r>
        <w:rPr>
          <w:w w:val="105"/>
        </w:rPr>
        <w:t>As</w:t>
      </w:r>
      <w:r>
        <w:rPr>
          <w:spacing w:val="-4"/>
          <w:w w:val="105"/>
        </w:rPr>
        <w:t xml:space="preserve"> </w:t>
      </w:r>
      <w:r>
        <w:rPr>
          <w:w w:val="105"/>
        </w:rPr>
        <w:t>a</w:t>
      </w:r>
      <w:r>
        <w:rPr>
          <w:spacing w:val="-3"/>
          <w:w w:val="105"/>
        </w:rPr>
        <w:t xml:space="preserve"> </w:t>
      </w:r>
      <w:r>
        <w:rPr>
          <w:w w:val="105"/>
        </w:rPr>
        <w:t>school</w:t>
      </w:r>
      <w:r>
        <w:rPr>
          <w:spacing w:val="-3"/>
          <w:w w:val="105"/>
        </w:rPr>
        <w:t xml:space="preserve"> </w:t>
      </w:r>
      <w:r>
        <w:rPr>
          <w:w w:val="105"/>
        </w:rPr>
        <w:t>we</w:t>
      </w:r>
      <w:r>
        <w:rPr>
          <w:spacing w:val="-1"/>
          <w:w w:val="105"/>
        </w:rPr>
        <w:t xml:space="preserve"> </w:t>
      </w:r>
      <w:r>
        <w:rPr>
          <w:w w:val="105"/>
        </w:rPr>
        <w:t>understand</w:t>
      </w:r>
      <w:r>
        <w:rPr>
          <w:spacing w:val="-4"/>
          <w:w w:val="105"/>
        </w:rPr>
        <w:t xml:space="preserve"> </w:t>
      </w:r>
      <w:r>
        <w:rPr>
          <w:w w:val="105"/>
        </w:rPr>
        <w:t>that</w:t>
      </w:r>
      <w:r>
        <w:rPr>
          <w:spacing w:val="-3"/>
          <w:w w:val="105"/>
        </w:rPr>
        <w:t xml:space="preserve"> </w:t>
      </w:r>
      <w:r>
        <w:rPr>
          <w:w w:val="105"/>
        </w:rPr>
        <w:t>children</w:t>
      </w:r>
      <w:r>
        <w:rPr>
          <w:spacing w:val="-3"/>
          <w:w w:val="105"/>
        </w:rPr>
        <w:t xml:space="preserve"> </w:t>
      </w:r>
      <w:r>
        <w:rPr>
          <w:w w:val="105"/>
        </w:rPr>
        <w:t>or</w:t>
      </w:r>
      <w:r>
        <w:rPr>
          <w:spacing w:val="-2"/>
          <w:w w:val="105"/>
        </w:rPr>
        <w:t xml:space="preserve"> </w:t>
      </w:r>
      <w:r>
        <w:rPr>
          <w:w w:val="105"/>
        </w:rPr>
        <w:t>young</w:t>
      </w:r>
      <w:r>
        <w:rPr>
          <w:spacing w:val="-3"/>
          <w:w w:val="105"/>
        </w:rPr>
        <w:t xml:space="preserve"> </w:t>
      </w:r>
      <w:r>
        <w:rPr>
          <w:w w:val="105"/>
        </w:rPr>
        <w:t>people</w:t>
      </w:r>
      <w:r>
        <w:rPr>
          <w:spacing w:val="-3"/>
          <w:w w:val="105"/>
        </w:rPr>
        <w:t xml:space="preserve"> </w:t>
      </w:r>
      <w:r>
        <w:rPr>
          <w:w w:val="105"/>
        </w:rPr>
        <w:t>who</w:t>
      </w:r>
      <w:r>
        <w:rPr>
          <w:spacing w:val="-3"/>
          <w:w w:val="105"/>
        </w:rPr>
        <w:t xml:space="preserve"> </w:t>
      </w:r>
      <w:r>
        <w:rPr>
          <w:w w:val="105"/>
        </w:rPr>
        <w:t>have</w:t>
      </w:r>
      <w:r>
        <w:rPr>
          <w:spacing w:val="-5"/>
          <w:w w:val="105"/>
        </w:rPr>
        <w:t xml:space="preserve"> </w:t>
      </w:r>
      <w:r>
        <w:rPr>
          <w:w w:val="105"/>
        </w:rPr>
        <w:t>been</w:t>
      </w:r>
      <w:r>
        <w:rPr>
          <w:spacing w:val="-4"/>
          <w:w w:val="105"/>
        </w:rPr>
        <w:t xml:space="preserve"> </w:t>
      </w:r>
      <w:r>
        <w:rPr>
          <w:w w:val="105"/>
        </w:rPr>
        <w:t>taken</w:t>
      </w:r>
      <w:r>
        <w:rPr>
          <w:spacing w:val="-4"/>
          <w:w w:val="105"/>
        </w:rPr>
        <w:t xml:space="preserve"> </w:t>
      </w:r>
      <w:r>
        <w:rPr>
          <w:w w:val="105"/>
        </w:rPr>
        <w:t>into</w:t>
      </w:r>
      <w:r>
        <w:rPr>
          <w:spacing w:val="-3"/>
          <w:w w:val="105"/>
        </w:rPr>
        <w:t xml:space="preserve"> </w:t>
      </w:r>
      <w:r>
        <w:rPr>
          <w:w w:val="105"/>
        </w:rPr>
        <w:t>care by the local authority or who have a voluntary care arrangement are known as ‘Looked After’. This is because of family breakdown, abuse, neglect or social need. Looked After Children will either be living in foster homes, children’s residential homes, living with a relative or with their biological parent(s).</w:t>
      </w:r>
    </w:p>
    <w:p w14:paraId="1AF72E91" w14:textId="77777777" w:rsidR="007044BC" w:rsidRDefault="007044BC">
      <w:pPr>
        <w:pStyle w:val="BodyText"/>
        <w:ind w:left="0"/>
      </w:pPr>
    </w:p>
    <w:p w14:paraId="17C23636" w14:textId="77777777" w:rsidR="007044BC" w:rsidRDefault="00B62813">
      <w:pPr>
        <w:pStyle w:val="BodyText"/>
        <w:ind w:left="117" w:right="166"/>
      </w:pPr>
      <w:r>
        <w:rPr>
          <w:w w:val="105"/>
        </w:rPr>
        <w:t>We are committed to providing quality education for all our pupils including Looked After Children. It is nationally recognised that Looked After Children significantly underachieve and</w:t>
      </w:r>
      <w:r>
        <w:rPr>
          <w:spacing w:val="-3"/>
          <w:w w:val="105"/>
        </w:rPr>
        <w:t xml:space="preserve"> </w:t>
      </w:r>
      <w:r>
        <w:rPr>
          <w:w w:val="105"/>
        </w:rPr>
        <w:t>are</w:t>
      </w:r>
      <w:r>
        <w:rPr>
          <w:spacing w:val="-3"/>
          <w:w w:val="105"/>
        </w:rPr>
        <w:t xml:space="preserve"> </w:t>
      </w:r>
      <w:r>
        <w:rPr>
          <w:w w:val="105"/>
        </w:rPr>
        <w:t>at</w:t>
      </w:r>
      <w:r>
        <w:rPr>
          <w:spacing w:val="-4"/>
          <w:w w:val="105"/>
        </w:rPr>
        <w:t xml:space="preserve"> </w:t>
      </w:r>
      <w:r>
        <w:rPr>
          <w:w w:val="105"/>
        </w:rPr>
        <w:t>greater</w:t>
      </w:r>
      <w:r>
        <w:rPr>
          <w:spacing w:val="-4"/>
          <w:w w:val="105"/>
        </w:rPr>
        <w:t xml:space="preserve"> </w:t>
      </w:r>
      <w:r>
        <w:rPr>
          <w:w w:val="105"/>
        </w:rPr>
        <w:t>risk</w:t>
      </w:r>
      <w:r>
        <w:rPr>
          <w:spacing w:val="-5"/>
          <w:w w:val="105"/>
        </w:rPr>
        <w:t xml:space="preserve"> </w:t>
      </w:r>
      <w:r>
        <w:rPr>
          <w:w w:val="105"/>
        </w:rPr>
        <w:t>of</w:t>
      </w:r>
      <w:r>
        <w:rPr>
          <w:spacing w:val="-3"/>
          <w:w w:val="105"/>
        </w:rPr>
        <w:t xml:space="preserve"> </w:t>
      </w:r>
      <w:r>
        <w:rPr>
          <w:w w:val="105"/>
        </w:rPr>
        <w:t>exclusion when</w:t>
      </w:r>
      <w:r>
        <w:rPr>
          <w:spacing w:val="-3"/>
          <w:w w:val="105"/>
        </w:rPr>
        <w:t xml:space="preserve"> </w:t>
      </w:r>
      <w:r>
        <w:rPr>
          <w:w w:val="105"/>
        </w:rPr>
        <w:t>compared</w:t>
      </w:r>
      <w:r>
        <w:rPr>
          <w:spacing w:val="-3"/>
          <w:w w:val="105"/>
        </w:rPr>
        <w:t xml:space="preserve"> </w:t>
      </w:r>
      <w:r>
        <w:rPr>
          <w:w w:val="105"/>
        </w:rPr>
        <w:t>with</w:t>
      </w:r>
      <w:r>
        <w:rPr>
          <w:spacing w:val="-3"/>
          <w:w w:val="105"/>
        </w:rPr>
        <w:t xml:space="preserve"> </w:t>
      </w:r>
      <w:r>
        <w:rPr>
          <w:w w:val="105"/>
        </w:rPr>
        <w:t>their</w:t>
      </w:r>
      <w:r>
        <w:rPr>
          <w:spacing w:val="-4"/>
          <w:w w:val="105"/>
        </w:rPr>
        <w:t xml:space="preserve"> </w:t>
      </w:r>
      <w:r>
        <w:rPr>
          <w:w w:val="105"/>
        </w:rPr>
        <w:t>peers.</w:t>
      </w:r>
      <w:r>
        <w:rPr>
          <w:spacing w:val="-5"/>
          <w:w w:val="105"/>
        </w:rPr>
        <w:t xml:space="preserve"> </w:t>
      </w:r>
      <w:r>
        <w:rPr>
          <w:w w:val="105"/>
        </w:rPr>
        <w:t>Therefore,</w:t>
      </w:r>
      <w:r>
        <w:rPr>
          <w:spacing w:val="-3"/>
          <w:w w:val="105"/>
        </w:rPr>
        <w:t xml:space="preserve"> </w:t>
      </w:r>
      <w:r>
        <w:rPr>
          <w:w w:val="105"/>
        </w:rPr>
        <w:t>we</w:t>
      </w:r>
      <w:r>
        <w:rPr>
          <w:spacing w:val="-4"/>
          <w:w w:val="105"/>
        </w:rPr>
        <w:t xml:space="preserve"> </w:t>
      </w:r>
      <w:r>
        <w:rPr>
          <w:w w:val="105"/>
        </w:rPr>
        <w:t>believe we have a duty ‘to safeguard Looked After Children, to promote their educational achievements and to ensure they are able to achieve and reach their full potential’ (Children Act 2004).</w:t>
      </w:r>
    </w:p>
    <w:p w14:paraId="10A67EAD" w14:textId="77777777" w:rsidR="007044BC" w:rsidRDefault="007044BC">
      <w:pPr>
        <w:pStyle w:val="BodyText"/>
        <w:ind w:left="0"/>
      </w:pPr>
    </w:p>
    <w:p w14:paraId="5E566A25" w14:textId="77777777" w:rsidR="007044BC" w:rsidRDefault="00B62813">
      <w:pPr>
        <w:pStyle w:val="BodyText"/>
        <w:ind w:left="117"/>
      </w:pPr>
      <w:r>
        <w:rPr>
          <w:w w:val="105"/>
        </w:rPr>
        <w:t>We</w:t>
      </w:r>
      <w:r>
        <w:rPr>
          <w:spacing w:val="-4"/>
          <w:w w:val="105"/>
        </w:rPr>
        <w:t xml:space="preserve"> </w:t>
      </w:r>
      <w:r>
        <w:rPr>
          <w:w w:val="105"/>
        </w:rPr>
        <w:t>have</w:t>
      </w:r>
      <w:r>
        <w:rPr>
          <w:spacing w:val="-3"/>
          <w:w w:val="105"/>
        </w:rPr>
        <w:t xml:space="preserve"> </w:t>
      </w:r>
      <w:r>
        <w:rPr>
          <w:w w:val="105"/>
        </w:rPr>
        <w:t>a</w:t>
      </w:r>
      <w:r>
        <w:rPr>
          <w:spacing w:val="-4"/>
          <w:w w:val="105"/>
        </w:rPr>
        <w:t xml:space="preserve"> </w:t>
      </w:r>
      <w:r>
        <w:rPr>
          <w:w w:val="105"/>
        </w:rPr>
        <w:t>duty</w:t>
      </w:r>
      <w:r>
        <w:rPr>
          <w:spacing w:val="-6"/>
          <w:w w:val="105"/>
        </w:rPr>
        <w:t xml:space="preserve"> </w:t>
      </w:r>
      <w:r>
        <w:rPr>
          <w:spacing w:val="-5"/>
          <w:w w:val="105"/>
        </w:rPr>
        <w:t>to:</w:t>
      </w:r>
    </w:p>
    <w:p w14:paraId="3432E93B" w14:textId="77777777" w:rsidR="007044BC" w:rsidRDefault="00B62813">
      <w:pPr>
        <w:pStyle w:val="ListParagraph"/>
        <w:numPr>
          <w:ilvl w:val="0"/>
          <w:numId w:val="3"/>
        </w:numPr>
        <w:tabs>
          <w:tab w:val="left" w:pos="837"/>
          <w:tab w:val="left" w:pos="839"/>
        </w:tabs>
        <w:spacing w:before="6" w:line="235" w:lineRule="auto"/>
        <w:ind w:right="731"/>
        <w:rPr>
          <w:sz w:val="24"/>
        </w:rPr>
      </w:pPr>
      <w:r>
        <w:rPr>
          <w:w w:val="105"/>
          <w:sz w:val="24"/>
        </w:rPr>
        <w:t>ensure</w:t>
      </w:r>
      <w:r>
        <w:rPr>
          <w:spacing w:val="-5"/>
          <w:w w:val="105"/>
          <w:sz w:val="24"/>
        </w:rPr>
        <w:t xml:space="preserve"> </w:t>
      </w:r>
      <w:r>
        <w:rPr>
          <w:w w:val="105"/>
          <w:sz w:val="24"/>
        </w:rPr>
        <w:t>that</w:t>
      </w:r>
      <w:r>
        <w:rPr>
          <w:spacing w:val="-4"/>
          <w:w w:val="105"/>
          <w:sz w:val="24"/>
        </w:rPr>
        <w:t xml:space="preserve"> </w:t>
      </w:r>
      <w:r>
        <w:rPr>
          <w:w w:val="105"/>
          <w:sz w:val="24"/>
        </w:rPr>
        <w:t>Looked</w:t>
      </w:r>
      <w:r>
        <w:rPr>
          <w:spacing w:val="-5"/>
          <w:w w:val="105"/>
          <w:sz w:val="24"/>
        </w:rPr>
        <w:t xml:space="preserve"> </w:t>
      </w:r>
      <w:r>
        <w:rPr>
          <w:w w:val="105"/>
          <w:sz w:val="24"/>
        </w:rPr>
        <w:t>After</w:t>
      </w:r>
      <w:r>
        <w:rPr>
          <w:spacing w:val="-4"/>
          <w:w w:val="105"/>
          <w:sz w:val="24"/>
        </w:rPr>
        <w:t xml:space="preserve"> </w:t>
      </w:r>
      <w:r>
        <w:rPr>
          <w:w w:val="105"/>
          <w:sz w:val="24"/>
        </w:rPr>
        <w:t>Children</w:t>
      </w:r>
      <w:r>
        <w:rPr>
          <w:spacing w:val="-4"/>
          <w:w w:val="105"/>
          <w:sz w:val="24"/>
        </w:rPr>
        <w:t xml:space="preserve"> </w:t>
      </w:r>
      <w:r>
        <w:rPr>
          <w:w w:val="105"/>
          <w:sz w:val="24"/>
        </w:rPr>
        <w:t>are</w:t>
      </w:r>
      <w:r>
        <w:rPr>
          <w:spacing w:val="-4"/>
          <w:w w:val="105"/>
          <w:sz w:val="24"/>
        </w:rPr>
        <w:t xml:space="preserve"> </w:t>
      </w:r>
      <w:r>
        <w:rPr>
          <w:w w:val="105"/>
          <w:sz w:val="24"/>
        </w:rPr>
        <w:t>never</w:t>
      </w:r>
      <w:r>
        <w:rPr>
          <w:spacing w:val="-4"/>
          <w:w w:val="105"/>
          <w:sz w:val="24"/>
        </w:rPr>
        <w:t xml:space="preserve"> </w:t>
      </w:r>
      <w:r>
        <w:rPr>
          <w:w w:val="105"/>
          <w:sz w:val="24"/>
        </w:rPr>
        <w:t>refused</w:t>
      </w:r>
      <w:r>
        <w:rPr>
          <w:spacing w:val="-4"/>
          <w:w w:val="105"/>
          <w:sz w:val="24"/>
        </w:rPr>
        <w:t xml:space="preserve"> </w:t>
      </w:r>
      <w:r>
        <w:rPr>
          <w:w w:val="105"/>
          <w:sz w:val="24"/>
        </w:rPr>
        <w:t>a</w:t>
      </w:r>
      <w:r>
        <w:rPr>
          <w:spacing w:val="-4"/>
          <w:w w:val="105"/>
          <w:sz w:val="24"/>
        </w:rPr>
        <w:t xml:space="preserve"> </w:t>
      </w:r>
      <w:r>
        <w:rPr>
          <w:w w:val="105"/>
          <w:sz w:val="24"/>
        </w:rPr>
        <w:t>service,</w:t>
      </w:r>
      <w:r>
        <w:rPr>
          <w:spacing w:val="-4"/>
          <w:w w:val="105"/>
          <w:sz w:val="24"/>
        </w:rPr>
        <w:t xml:space="preserve"> </w:t>
      </w:r>
      <w:r>
        <w:rPr>
          <w:w w:val="105"/>
          <w:sz w:val="24"/>
        </w:rPr>
        <w:t>including</w:t>
      </w:r>
      <w:r>
        <w:rPr>
          <w:spacing w:val="-4"/>
          <w:w w:val="105"/>
          <w:sz w:val="24"/>
        </w:rPr>
        <w:t xml:space="preserve"> </w:t>
      </w:r>
      <w:r>
        <w:rPr>
          <w:w w:val="105"/>
          <w:sz w:val="24"/>
        </w:rPr>
        <w:t>mental health, on the grounds of their placement</w:t>
      </w:r>
    </w:p>
    <w:p w14:paraId="202A4378" w14:textId="77777777" w:rsidR="007044BC" w:rsidRDefault="00B62813">
      <w:pPr>
        <w:pStyle w:val="ListParagraph"/>
        <w:numPr>
          <w:ilvl w:val="0"/>
          <w:numId w:val="3"/>
        </w:numPr>
        <w:tabs>
          <w:tab w:val="left" w:pos="837"/>
          <w:tab w:val="left" w:pos="839"/>
        </w:tabs>
        <w:spacing w:before="3"/>
        <w:ind w:hanging="361"/>
        <w:rPr>
          <w:sz w:val="24"/>
        </w:rPr>
      </w:pPr>
      <w:r>
        <w:rPr>
          <w:w w:val="105"/>
          <w:sz w:val="24"/>
        </w:rPr>
        <w:t>ensure</w:t>
      </w:r>
      <w:r>
        <w:rPr>
          <w:spacing w:val="-7"/>
          <w:w w:val="105"/>
          <w:sz w:val="24"/>
        </w:rPr>
        <w:t xml:space="preserve"> </w:t>
      </w:r>
      <w:r>
        <w:rPr>
          <w:w w:val="105"/>
          <w:sz w:val="24"/>
        </w:rPr>
        <w:t>that</w:t>
      </w:r>
      <w:r>
        <w:rPr>
          <w:spacing w:val="-5"/>
          <w:w w:val="105"/>
          <w:sz w:val="24"/>
        </w:rPr>
        <w:t xml:space="preserve"> </w:t>
      </w:r>
      <w:r>
        <w:rPr>
          <w:w w:val="105"/>
          <w:sz w:val="24"/>
        </w:rPr>
        <w:t>in</w:t>
      </w:r>
      <w:r>
        <w:rPr>
          <w:spacing w:val="-6"/>
          <w:w w:val="105"/>
          <w:sz w:val="24"/>
        </w:rPr>
        <w:t xml:space="preserve"> </w:t>
      </w:r>
      <w:r>
        <w:rPr>
          <w:w w:val="105"/>
          <w:sz w:val="24"/>
        </w:rPr>
        <w:t>the</w:t>
      </w:r>
      <w:r>
        <w:rPr>
          <w:spacing w:val="-6"/>
          <w:w w:val="105"/>
          <w:sz w:val="24"/>
        </w:rPr>
        <w:t xml:space="preserve"> </w:t>
      </w:r>
      <w:r>
        <w:rPr>
          <w:w w:val="105"/>
          <w:sz w:val="24"/>
        </w:rPr>
        <w:t>event</w:t>
      </w:r>
      <w:r>
        <w:rPr>
          <w:spacing w:val="-6"/>
          <w:w w:val="105"/>
          <w:sz w:val="24"/>
        </w:rPr>
        <w:t xml:space="preserve"> </w:t>
      </w:r>
      <w:r>
        <w:rPr>
          <w:w w:val="105"/>
          <w:sz w:val="24"/>
        </w:rPr>
        <w:t>of</w:t>
      </w:r>
      <w:r>
        <w:rPr>
          <w:spacing w:val="-6"/>
          <w:w w:val="105"/>
          <w:sz w:val="24"/>
        </w:rPr>
        <w:t xml:space="preserve"> </w:t>
      </w:r>
      <w:r>
        <w:rPr>
          <w:w w:val="105"/>
          <w:sz w:val="24"/>
        </w:rPr>
        <w:t>oversubscription</w:t>
      </w:r>
      <w:r>
        <w:rPr>
          <w:spacing w:val="-5"/>
          <w:w w:val="105"/>
          <w:sz w:val="24"/>
        </w:rPr>
        <w:t xml:space="preserve"> </w:t>
      </w:r>
      <w:r>
        <w:rPr>
          <w:w w:val="105"/>
          <w:sz w:val="24"/>
        </w:rPr>
        <w:t>to</w:t>
      </w:r>
      <w:r>
        <w:rPr>
          <w:spacing w:val="-7"/>
          <w:w w:val="105"/>
          <w:sz w:val="24"/>
        </w:rPr>
        <w:t xml:space="preserve"> </w:t>
      </w:r>
      <w:r>
        <w:rPr>
          <w:w w:val="105"/>
          <w:sz w:val="24"/>
        </w:rPr>
        <w:t>give</w:t>
      </w:r>
      <w:r>
        <w:rPr>
          <w:spacing w:val="-7"/>
          <w:w w:val="105"/>
          <w:sz w:val="24"/>
        </w:rPr>
        <w:t xml:space="preserve"> </w:t>
      </w:r>
      <w:r>
        <w:rPr>
          <w:w w:val="105"/>
          <w:sz w:val="24"/>
        </w:rPr>
        <w:t>priority</w:t>
      </w:r>
      <w:r>
        <w:rPr>
          <w:spacing w:val="-7"/>
          <w:w w:val="105"/>
          <w:sz w:val="24"/>
        </w:rPr>
        <w:t xml:space="preserve"> </w:t>
      </w:r>
      <w:r>
        <w:rPr>
          <w:w w:val="105"/>
          <w:sz w:val="24"/>
        </w:rPr>
        <w:t>to</w:t>
      </w:r>
      <w:r>
        <w:rPr>
          <w:spacing w:val="-1"/>
          <w:w w:val="105"/>
          <w:sz w:val="24"/>
        </w:rPr>
        <w:t xml:space="preserve"> </w:t>
      </w:r>
      <w:r>
        <w:rPr>
          <w:w w:val="105"/>
          <w:sz w:val="24"/>
        </w:rPr>
        <w:t>Looked</w:t>
      </w:r>
      <w:r>
        <w:rPr>
          <w:spacing w:val="-7"/>
          <w:w w:val="105"/>
          <w:sz w:val="24"/>
        </w:rPr>
        <w:t xml:space="preserve"> </w:t>
      </w:r>
      <w:r>
        <w:rPr>
          <w:w w:val="105"/>
          <w:sz w:val="24"/>
        </w:rPr>
        <w:t>After</w:t>
      </w:r>
      <w:r>
        <w:rPr>
          <w:spacing w:val="-5"/>
          <w:w w:val="105"/>
          <w:sz w:val="24"/>
        </w:rPr>
        <w:t xml:space="preserve"> </w:t>
      </w:r>
      <w:r>
        <w:rPr>
          <w:spacing w:val="-2"/>
          <w:w w:val="105"/>
          <w:sz w:val="24"/>
        </w:rPr>
        <w:t>Children</w:t>
      </w:r>
    </w:p>
    <w:p w14:paraId="106B0D91" w14:textId="77777777" w:rsidR="007044BC" w:rsidRDefault="00B62813">
      <w:pPr>
        <w:pStyle w:val="ListParagraph"/>
        <w:numPr>
          <w:ilvl w:val="0"/>
          <w:numId w:val="3"/>
        </w:numPr>
        <w:tabs>
          <w:tab w:val="left" w:pos="837"/>
          <w:tab w:val="left" w:pos="839"/>
        </w:tabs>
        <w:spacing w:line="240" w:lineRule="auto"/>
        <w:ind w:right="495"/>
        <w:rPr>
          <w:sz w:val="24"/>
        </w:rPr>
      </w:pPr>
      <w:r>
        <w:rPr>
          <w:w w:val="105"/>
          <w:sz w:val="24"/>
        </w:rPr>
        <w:t>appoint</w:t>
      </w:r>
      <w:r>
        <w:rPr>
          <w:spacing w:val="-5"/>
          <w:w w:val="105"/>
          <w:sz w:val="24"/>
        </w:rPr>
        <w:t xml:space="preserve"> </w:t>
      </w:r>
      <w:r>
        <w:rPr>
          <w:w w:val="105"/>
          <w:sz w:val="24"/>
        </w:rPr>
        <w:t>a</w:t>
      </w:r>
      <w:r>
        <w:rPr>
          <w:spacing w:val="-4"/>
          <w:w w:val="105"/>
          <w:sz w:val="24"/>
        </w:rPr>
        <w:t xml:space="preserve"> </w:t>
      </w:r>
      <w:r>
        <w:rPr>
          <w:w w:val="105"/>
          <w:sz w:val="24"/>
        </w:rPr>
        <w:t>designated</w:t>
      </w:r>
      <w:r>
        <w:rPr>
          <w:spacing w:val="-4"/>
          <w:w w:val="105"/>
          <w:sz w:val="24"/>
        </w:rPr>
        <w:t xml:space="preserve"> </w:t>
      </w:r>
      <w:r>
        <w:rPr>
          <w:w w:val="105"/>
          <w:sz w:val="24"/>
        </w:rPr>
        <w:t>qualified</w:t>
      </w:r>
      <w:r>
        <w:rPr>
          <w:spacing w:val="-6"/>
          <w:w w:val="105"/>
          <w:sz w:val="24"/>
        </w:rPr>
        <w:t xml:space="preserve"> </w:t>
      </w:r>
      <w:r>
        <w:rPr>
          <w:w w:val="105"/>
          <w:sz w:val="24"/>
        </w:rPr>
        <w:t>teacher</w:t>
      </w:r>
      <w:r>
        <w:rPr>
          <w:spacing w:val="-5"/>
          <w:w w:val="105"/>
          <w:sz w:val="24"/>
        </w:rPr>
        <w:t xml:space="preserve"> </w:t>
      </w:r>
      <w:r>
        <w:rPr>
          <w:w w:val="105"/>
          <w:sz w:val="24"/>
        </w:rPr>
        <w:t>to</w:t>
      </w:r>
      <w:r>
        <w:rPr>
          <w:spacing w:val="-4"/>
          <w:w w:val="105"/>
          <w:sz w:val="24"/>
        </w:rPr>
        <w:t xml:space="preserve"> </w:t>
      </w:r>
      <w:r>
        <w:rPr>
          <w:w w:val="105"/>
          <w:sz w:val="24"/>
        </w:rPr>
        <w:t>promote</w:t>
      </w:r>
      <w:r>
        <w:rPr>
          <w:spacing w:val="-5"/>
          <w:w w:val="105"/>
          <w:sz w:val="24"/>
        </w:rPr>
        <w:t xml:space="preserve"> </w:t>
      </w:r>
      <w:r>
        <w:rPr>
          <w:w w:val="105"/>
          <w:sz w:val="24"/>
        </w:rPr>
        <w:t>the</w:t>
      </w:r>
      <w:r>
        <w:rPr>
          <w:spacing w:val="-6"/>
          <w:w w:val="105"/>
          <w:sz w:val="24"/>
        </w:rPr>
        <w:t xml:space="preserve"> </w:t>
      </w:r>
      <w:r>
        <w:rPr>
          <w:w w:val="105"/>
          <w:sz w:val="24"/>
        </w:rPr>
        <w:t>educational</w:t>
      </w:r>
      <w:r>
        <w:rPr>
          <w:spacing w:val="-5"/>
          <w:w w:val="105"/>
          <w:sz w:val="24"/>
        </w:rPr>
        <w:t xml:space="preserve"> </w:t>
      </w:r>
      <w:r>
        <w:rPr>
          <w:w w:val="105"/>
          <w:sz w:val="24"/>
        </w:rPr>
        <w:t>achievement</w:t>
      </w:r>
      <w:r>
        <w:rPr>
          <w:spacing w:val="-5"/>
          <w:w w:val="105"/>
          <w:sz w:val="24"/>
        </w:rPr>
        <w:t xml:space="preserve"> </w:t>
      </w:r>
      <w:r>
        <w:rPr>
          <w:w w:val="105"/>
          <w:sz w:val="24"/>
        </w:rPr>
        <w:t>of Looked After Children</w:t>
      </w:r>
    </w:p>
    <w:p w14:paraId="75F42546" w14:textId="77777777" w:rsidR="007044BC" w:rsidRDefault="00B62813">
      <w:pPr>
        <w:pStyle w:val="ListParagraph"/>
        <w:numPr>
          <w:ilvl w:val="0"/>
          <w:numId w:val="3"/>
        </w:numPr>
        <w:tabs>
          <w:tab w:val="left" w:pos="837"/>
          <w:tab w:val="left" w:pos="839"/>
        </w:tabs>
        <w:spacing w:line="292" w:lineRule="exact"/>
        <w:ind w:hanging="361"/>
        <w:rPr>
          <w:sz w:val="24"/>
        </w:rPr>
      </w:pPr>
      <w:r>
        <w:rPr>
          <w:w w:val="105"/>
          <w:sz w:val="24"/>
        </w:rPr>
        <w:t>ensure</w:t>
      </w:r>
      <w:r>
        <w:rPr>
          <w:spacing w:val="-12"/>
          <w:w w:val="105"/>
          <w:sz w:val="24"/>
        </w:rPr>
        <w:t xml:space="preserve"> </w:t>
      </w:r>
      <w:r>
        <w:rPr>
          <w:w w:val="105"/>
          <w:sz w:val="24"/>
        </w:rPr>
        <w:t>that</w:t>
      </w:r>
      <w:r>
        <w:rPr>
          <w:spacing w:val="-9"/>
          <w:w w:val="105"/>
          <w:sz w:val="24"/>
        </w:rPr>
        <w:t xml:space="preserve"> </w:t>
      </w:r>
      <w:r>
        <w:rPr>
          <w:w w:val="105"/>
          <w:sz w:val="24"/>
        </w:rPr>
        <w:t>the</w:t>
      </w:r>
      <w:r>
        <w:rPr>
          <w:spacing w:val="-10"/>
          <w:w w:val="105"/>
          <w:sz w:val="24"/>
        </w:rPr>
        <w:t xml:space="preserve"> </w:t>
      </w:r>
      <w:r>
        <w:rPr>
          <w:w w:val="105"/>
          <w:sz w:val="24"/>
        </w:rPr>
        <w:t>designated</w:t>
      </w:r>
      <w:r>
        <w:rPr>
          <w:spacing w:val="-11"/>
          <w:w w:val="105"/>
          <w:sz w:val="24"/>
        </w:rPr>
        <w:t xml:space="preserve"> </w:t>
      </w:r>
      <w:r>
        <w:rPr>
          <w:w w:val="105"/>
          <w:sz w:val="24"/>
        </w:rPr>
        <w:t>teacher</w:t>
      </w:r>
      <w:r>
        <w:rPr>
          <w:spacing w:val="-7"/>
          <w:w w:val="105"/>
          <w:sz w:val="24"/>
        </w:rPr>
        <w:t xml:space="preserve"> </w:t>
      </w:r>
      <w:r>
        <w:rPr>
          <w:w w:val="105"/>
          <w:sz w:val="24"/>
        </w:rPr>
        <w:t>undertakes</w:t>
      </w:r>
      <w:r>
        <w:rPr>
          <w:spacing w:val="-11"/>
          <w:w w:val="105"/>
          <w:sz w:val="24"/>
        </w:rPr>
        <w:t xml:space="preserve"> </w:t>
      </w:r>
      <w:r>
        <w:rPr>
          <w:w w:val="105"/>
          <w:sz w:val="24"/>
        </w:rPr>
        <w:t>appropriate</w:t>
      </w:r>
      <w:r>
        <w:rPr>
          <w:spacing w:val="-11"/>
          <w:w w:val="105"/>
          <w:sz w:val="24"/>
        </w:rPr>
        <w:t xml:space="preserve"> </w:t>
      </w:r>
      <w:r>
        <w:rPr>
          <w:spacing w:val="-2"/>
          <w:w w:val="105"/>
          <w:sz w:val="24"/>
        </w:rPr>
        <w:t>training</w:t>
      </w:r>
    </w:p>
    <w:p w14:paraId="3246F813" w14:textId="77777777" w:rsidR="007044BC" w:rsidRDefault="00B62813">
      <w:pPr>
        <w:pStyle w:val="ListParagraph"/>
        <w:numPr>
          <w:ilvl w:val="0"/>
          <w:numId w:val="3"/>
        </w:numPr>
        <w:tabs>
          <w:tab w:val="left" w:pos="837"/>
          <w:tab w:val="left" w:pos="839"/>
        </w:tabs>
        <w:spacing w:before="1" w:line="237" w:lineRule="auto"/>
        <w:ind w:right="573"/>
        <w:rPr>
          <w:sz w:val="24"/>
        </w:rPr>
      </w:pPr>
      <w:r>
        <w:rPr>
          <w:w w:val="105"/>
          <w:sz w:val="24"/>
        </w:rPr>
        <w:t>have</w:t>
      </w:r>
      <w:r>
        <w:rPr>
          <w:spacing w:val="-4"/>
          <w:w w:val="105"/>
          <w:sz w:val="24"/>
        </w:rPr>
        <w:t xml:space="preserve"> </w:t>
      </w:r>
      <w:r>
        <w:rPr>
          <w:w w:val="105"/>
          <w:sz w:val="24"/>
        </w:rPr>
        <w:t>in</w:t>
      </w:r>
      <w:r>
        <w:rPr>
          <w:spacing w:val="-4"/>
          <w:w w:val="105"/>
          <w:sz w:val="24"/>
        </w:rPr>
        <w:t xml:space="preserve"> </w:t>
      </w:r>
      <w:r>
        <w:rPr>
          <w:w w:val="105"/>
          <w:sz w:val="24"/>
        </w:rPr>
        <w:t>place</w:t>
      </w:r>
      <w:r>
        <w:rPr>
          <w:spacing w:val="-4"/>
          <w:w w:val="105"/>
          <w:sz w:val="24"/>
        </w:rPr>
        <w:t xml:space="preserve"> </w:t>
      </w:r>
      <w:r>
        <w:rPr>
          <w:w w:val="105"/>
          <w:sz w:val="24"/>
        </w:rPr>
        <w:t>a</w:t>
      </w:r>
      <w:r>
        <w:rPr>
          <w:spacing w:val="-3"/>
          <w:w w:val="105"/>
          <w:sz w:val="24"/>
        </w:rPr>
        <w:t xml:space="preserve"> </w:t>
      </w:r>
      <w:r>
        <w:rPr>
          <w:w w:val="105"/>
          <w:sz w:val="24"/>
        </w:rPr>
        <w:t>personal</w:t>
      </w:r>
      <w:r>
        <w:rPr>
          <w:spacing w:val="-3"/>
          <w:w w:val="105"/>
          <w:sz w:val="24"/>
        </w:rPr>
        <w:t xml:space="preserve"> </w:t>
      </w:r>
      <w:r>
        <w:rPr>
          <w:w w:val="105"/>
          <w:sz w:val="24"/>
        </w:rPr>
        <w:t>education</w:t>
      </w:r>
      <w:r>
        <w:rPr>
          <w:spacing w:val="-4"/>
          <w:w w:val="105"/>
          <w:sz w:val="24"/>
        </w:rPr>
        <w:t xml:space="preserve"> </w:t>
      </w:r>
      <w:r>
        <w:rPr>
          <w:w w:val="105"/>
          <w:sz w:val="24"/>
        </w:rPr>
        <w:t>plan</w:t>
      </w:r>
      <w:r>
        <w:rPr>
          <w:spacing w:val="-3"/>
          <w:w w:val="105"/>
          <w:sz w:val="24"/>
        </w:rPr>
        <w:t xml:space="preserve"> </w:t>
      </w:r>
      <w:r>
        <w:rPr>
          <w:w w:val="105"/>
          <w:sz w:val="24"/>
        </w:rPr>
        <w:t>for</w:t>
      </w:r>
      <w:r>
        <w:rPr>
          <w:spacing w:val="-2"/>
          <w:w w:val="105"/>
          <w:sz w:val="24"/>
        </w:rPr>
        <w:t xml:space="preserve"> </w:t>
      </w:r>
      <w:r>
        <w:rPr>
          <w:w w:val="105"/>
          <w:sz w:val="24"/>
        </w:rPr>
        <w:t>all Looked</w:t>
      </w:r>
      <w:r>
        <w:rPr>
          <w:spacing w:val="-4"/>
          <w:w w:val="105"/>
          <w:sz w:val="24"/>
        </w:rPr>
        <w:t xml:space="preserve"> </w:t>
      </w:r>
      <w:r>
        <w:rPr>
          <w:w w:val="105"/>
          <w:sz w:val="24"/>
        </w:rPr>
        <w:t>After</w:t>
      </w:r>
      <w:r>
        <w:rPr>
          <w:spacing w:val="-2"/>
          <w:w w:val="105"/>
          <w:sz w:val="24"/>
        </w:rPr>
        <w:t xml:space="preserve"> </w:t>
      </w:r>
      <w:r>
        <w:rPr>
          <w:w w:val="105"/>
          <w:sz w:val="24"/>
        </w:rPr>
        <w:t>Children</w:t>
      </w:r>
      <w:r>
        <w:rPr>
          <w:spacing w:val="-2"/>
          <w:w w:val="105"/>
          <w:sz w:val="24"/>
        </w:rPr>
        <w:t xml:space="preserve"> </w:t>
      </w:r>
      <w:r>
        <w:rPr>
          <w:w w:val="105"/>
          <w:sz w:val="24"/>
        </w:rPr>
        <w:t>drawn</w:t>
      </w:r>
      <w:r>
        <w:rPr>
          <w:spacing w:val="-3"/>
          <w:w w:val="105"/>
          <w:sz w:val="24"/>
        </w:rPr>
        <w:t xml:space="preserve"> </w:t>
      </w:r>
      <w:r>
        <w:rPr>
          <w:w w:val="105"/>
          <w:sz w:val="24"/>
        </w:rPr>
        <w:t>up</w:t>
      </w:r>
      <w:r>
        <w:rPr>
          <w:spacing w:val="-3"/>
          <w:w w:val="105"/>
          <w:sz w:val="24"/>
        </w:rPr>
        <w:t xml:space="preserve"> </w:t>
      </w:r>
      <w:r>
        <w:rPr>
          <w:w w:val="105"/>
          <w:sz w:val="24"/>
        </w:rPr>
        <w:t>in consultation with the local authority</w:t>
      </w:r>
    </w:p>
    <w:p w14:paraId="67A7BE4D" w14:textId="77777777" w:rsidR="007044BC" w:rsidRDefault="00B62813">
      <w:pPr>
        <w:pStyle w:val="ListParagraph"/>
        <w:numPr>
          <w:ilvl w:val="0"/>
          <w:numId w:val="3"/>
        </w:numPr>
        <w:tabs>
          <w:tab w:val="left" w:pos="837"/>
          <w:tab w:val="left" w:pos="839"/>
        </w:tabs>
        <w:spacing w:line="240" w:lineRule="auto"/>
        <w:ind w:right="463"/>
        <w:rPr>
          <w:sz w:val="24"/>
        </w:rPr>
      </w:pPr>
      <w:r>
        <w:rPr>
          <w:w w:val="105"/>
          <w:sz w:val="24"/>
        </w:rPr>
        <w:t>ensure</w:t>
      </w:r>
      <w:r>
        <w:rPr>
          <w:spacing w:val="-5"/>
          <w:w w:val="105"/>
          <w:sz w:val="24"/>
        </w:rPr>
        <w:t xml:space="preserve"> </w:t>
      </w:r>
      <w:r>
        <w:rPr>
          <w:w w:val="105"/>
          <w:sz w:val="24"/>
        </w:rPr>
        <w:t>that</w:t>
      </w:r>
      <w:r>
        <w:rPr>
          <w:spacing w:val="-3"/>
          <w:w w:val="105"/>
          <w:sz w:val="24"/>
        </w:rPr>
        <w:t xml:space="preserve"> </w:t>
      </w:r>
      <w:r>
        <w:rPr>
          <w:w w:val="105"/>
          <w:sz w:val="24"/>
        </w:rPr>
        <w:t>Looked</w:t>
      </w:r>
      <w:r>
        <w:rPr>
          <w:spacing w:val="-5"/>
          <w:w w:val="105"/>
          <w:sz w:val="24"/>
        </w:rPr>
        <w:t xml:space="preserve"> </w:t>
      </w:r>
      <w:r>
        <w:rPr>
          <w:w w:val="105"/>
          <w:sz w:val="24"/>
        </w:rPr>
        <w:t>After</w:t>
      </w:r>
      <w:r>
        <w:rPr>
          <w:spacing w:val="-3"/>
          <w:w w:val="105"/>
          <w:sz w:val="24"/>
        </w:rPr>
        <w:t xml:space="preserve"> </w:t>
      </w:r>
      <w:r>
        <w:rPr>
          <w:w w:val="105"/>
          <w:sz w:val="24"/>
        </w:rPr>
        <w:t>Children</w:t>
      </w:r>
      <w:r>
        <w:rPr>
          <w:spacing w:val="-3"/>
          <w:w w:val="105"/>
          <w:sz w:val="24"/>
        </w:rPr>
        <w:t xml:space="preserve"> </w:t>
      </w:r>
      <w:r>
        <w:rPr>
          <w:w w:val="105"/>
          <w:sz w:val="24"/>
        </w:rPr>
        <w:t>are</w:t>
      </w:r>
      <w:r>
        <w:rPr>
          <w:spacing w:val="-4"/>
          <w:w w:val="105"/>
          <w:sz w:val="24"/>
        </w:rPr>
        <w:t xml:space="preserve"> </w:t>
      </w:r>
      <w:r>
        <w:rPr>
          <w:w w:val="105"/>
          <w:sz w:val="24"/>
        </w:rPr>
        <w:t>involved</w:t>
      </w:r>
      <w:r>
        <w:rPr>
          <w:spacing w:val="-3"/>
          <w:w w:val="105"/>
          <w:sz w:val="24"/>
        </w:rPr>
        <w:t xml:space="preserve"> </w:t>
      </w:r>
      <w:r>
        <w:rPr>
          <w:w w:val="105"/>
          <w:sz w:val="24"/>
        </w:rPr>
        <w:t>in</w:t>
      </w:r>
      <w:r>
        <w:rPr>
          <w:spacing w:val="-3"/>
          <w:w w:val="105"/>
          <w:sz w:val="24"/>
        </w:rPr>
        <w:t xml:space="preserve"> </w:t>
      </w:r>
      <w:r>
        <w:rPr>
          <w:w w:val="105"/>
          <w:sz w:val="24"/>
        </w:rPr>
        <w:t>planning</w:t>
      </w:r>
      <w:r>
        <w:rPr>
          <w:spacing w:val="-3"/>
          <w:w w:val="105"/>
          <w:sz w:val="24"/>
        </w:rPr>
        <w:t xml:space="preserve"> </w:t>
      </w:r>
      <w:r>
        <w:rPr>
          <w:w w:val="105"/>
          <w:sz w:val="24"/>
        </w:rPr>
        <w:t>and</w:t>
      </w:r>
      <w:r>
        <w:rPr>
          <w:spacing w:val="-4"/>
          <w:w w:val="105"/>
          <w:sz w:val="24"/>
        </w:rPr>
        <w:t xml:space="preserve"> </w:t>
      </w:r>
      <w:r>
        <w:rPr>
          <w:w w:val="105"/>
          <w:sz w:val="24"/>
        </w:rPr>
        <w:t>decision</w:t>
      </w:r>
      <w:r>
        <w:rPr>
          <w:spacing w:val="-4"/>
          <w:w w:val="105"/>
          <w:sz w:val="24"/>
        </w:rPr>
        <w:t xml:space="preserve"> </w:t>
      </w:r>
      <w:r>
        <w:rPr>
          <w:w w:val="105"/>
          <w:sz w:val="24"/>
        </w:rPr>
        <w:t>making</w:t>
      </w:r>
      <w:r>
        <w:rPr>
          <w:spacing w:val="-4"/>
          <w:w w:val="105"/>
          <w:sz w:val="24"/>
        </w:rPr>
        <w:t xml:space="preserve"> </w:t>
      </w:r>
      <w:r>
        <w:rPr>
          <w:w w:val="105"/>
          <w:sz w:val="24"/>
        </w:rPr>
        <w:t>in regard to their education</w:t>
      </w:r>
    </w:p>
    <w:p w14:paraId="293C822A" w14:textId="77777777" w:rsidR="007044BC" w:rsidRDefault="00B62813">
      <w:pPr>
        <w:pStyle w:val="ListParagraph"/>
        <w:numPr>
          <w:ilvl w:val="0"/>
          <w:numId w:val="3"/>
        </w:numPr>
        <w:tabs>
          <w:tab w:val="left" w:pos="837"/>
          <w:tab w:val="left" w:pos="839"/>
        </w:tabs>
        <w:ind w:hanging="361"/>
        <w:rPr>
          <w:sz w:val="24"/>
        </w:rPr>
      </w:pPr>
      <w:r>
        <w:rPr>
          <w:w w:val="105"/>
          <w:sz w:val="24"/>
        </w:rPr>
        <w:t>act</w:t>
      </w:r>
      <w:r>
        <w:rPr>
          <w:spacing w:val="-6"/>
          <w:w w:val="105"/>
          <w:sz w:val="24"/>
        </w:rPr>
        <w:t xml:space="preserve"> </w:t>
      </w:r>
      <w:r>
        <w:rPr>
          <w:w w:val="105"/>
          <w:sz w:val="24"/>
        </w:rPr>
        <w:t>on</w:t>
      </w:r>
      <w:r>
        <w:rPr>
          <w:spacing w:val="-5"/>
          <w:w w:val="105"/>
          <w:sz w:val="24"/>
        </w:rPr>
        <w:t xml:space="preserve"> </w:t>
      </w:r>
      <w:r>
        <w:rPr>
          <w:w w:val="105"/>
          <w:sz w:val="24"/>
        </w:rPr>
        <w:t>any</w:t>
      </w:r>
      <w:r>
        <w:rPr>
          <w:spacing w:val="-6"/>
          <w:w w:val="105"/>
          <w:sz w:val="24"/>
        </w:rPr>
        <w:t xml:space="preserve"> </w:t>
      </w:r>
      <w:r>
        <w:rPr>
          <w:w w:val="105"/>
          <w:sz w:val="24"/>
        </w:rPr>
        <w:t>issues</w:t>
      </w:r>
      <w:r>
        <w:rPr>
          <w:spacing w:val="-5"/>
          <w:w w:val="105"/>
          <w:sz w:val="24"/>
        </w:rPr>
        <w:t xml:space="preserve"> </w:t>
      </w:r>
      <w:r>
        <w:rPr>
          <w:w w:val="105"/>
          <w:sz w:val="24"/>
        </w:rPr>
        <w:t>as</w:t>
      </w:r>
      <w:r>
        <w:rPr>
          <w:spacing w:val="-5"/>
          <w:w w:val="105"/>
          <w:sz w:val="24"/>
        </w:rPr>
        <w:t xml:space="preserve"> </w:t>
      </w:r>
      <w:r>
        <w:rPr>
          <w:w w:val="105"/>
          <w:sz w:val="24"/>
        </w:rPr>
        <w:t>highlighted</w:t>
      </w:r>
      <w:r>
        <w:rPr>
          <w:spacing w:val="-7"/>
          <w:w w:val="105"/>
          <w:sz w:val="24"/>
        </w:rPr>
        <w:t xml:space="preserve"> </w:t>
      </w:r>
      <w:r>
        <w:rPr>
          <w:w w:val="105"/>
          <w:sz w:val="24"/>
        </w:rPr>
        <w:t>in</w:t>
      </w:r>
      <w:r>
        <w:rPr>
          <w:spacing w:val="-7"/>
          <w:w w:val="105"/>
          <w:sz w:val="24"/>
        </w:rPr>
        <w:t xml:space="preserve"> </w:t>
      </w:r>
      <w:r>
        <w:rPr>
          <w:w w:val="105"/>
          <w:sz w:val="24"/>
        </w:rPr>
        <w:t>the</w:t>
      </w:r>
      <w:r>
        <w:rPr>
          <w:spacing w:val="-5"/>
          <w:w w:val="105"/>
          <w:sz w:val="24"/>
        </w:rPr>
        <w:t xml:space="preserve"> </w:t>
      </w:r>
      <w:r>
        <w:rPr>
          <w:w w:val="105"/>
          <w:sz w:val="24"/>
        </w:rPr>
        <w:t>annual</w:t>
      </w:r>
      <w:r>
        <w:rPr>
          <w:spacing w:val="-7"/>
          <w:w w:val="105"/>
          <w:sz w:val="24"/>
        </w:rPr>
        <w:t xml:space="preserve"> </w:t>
      </w:r>
      <w:r>
        <w:rPr>
          <w:w w:val="105"/>
          <w:sz w:val="24"/>
        </w:rPr>
        <w:t>report</w:t>
      </w:r>
      <w:r>
        <w:rPr>
          <w:spacing w:val="-6"/>
          <w:w w:val="105"/>
          <w:sz w:val="24"/>
        </w:rPr>
        <w:t xml:space="preserve"> </w:t>
      </w:r>
      <w:r>
        <w:rPr>
          <w:w w:val="105"/>
          <w:sz w:val="24"/>
        </w:rPr>
        <w:t>from</w:t>
      </w:r>
      <w:r>
        <w:rPr>
          <w:spacing w:val="-7"/>
          <w:w w:val="105"/>
          <w:sz w:val="24"/>
        </w:rPr>
        <w:t xml:space="preserve"> </w:t>
      </w:r>
      <w:r>
        <w:rPr>
          <w:w w:val="105"/>
          <w:sz w:val="24"/>
        </w:rPr>
        <w:t>the</w:t>
      </w:r>
      <w:r>
        <w:rPr>
          <w:spacing w:val="-6"/>
          <w:w w:val="105"/>
          <w:sz w:val="24"/>
        </w:rPr>
        <w:t xml:space="preserve"> </w:t>
      </w:r>
      <w:r>
        <w:rPr>
          <w:w w:val="105"/>
          <w:sz w:val="24"/>
        </w:rPr>
        <w:t>designated</w:t>
      </w:r>
      <w:r>
        <w:rPr>
          <w:spacing w:val="-7"/>
          <w:w w:val="105"/>
          <w:sz w:val="24"/>
        </w:rPr>
        <w:t xml:space="preserve"> </w:t>
      </w:r>
      <w:r>
        <w:rPr>
          <w:spacing w:val="-2"/>
          <w:w w:val="105"/>
          <w:sz w:val="24"/>
        </w:rPr>
        <w:t>teacher</w:t>
      </w:r>
    </w:p>
    <w:p w14:paraId="115A5835" w14:textId="77777777" w:rsidR="007044BC" w:rsidRDefault="007044BC">
      <w:pPr>
        <w:pStyle w:val="BodyText"/>
        <w:spacing w:before="10"/>
        <w:ind w:left="0"/>
        <w:rPr>
          <w:sz w:val="23"/>
        </w:rPr>
      </w:pPr>
    </w:p>
    <w:p w14:paraId="51F69FA7" w14:textId="77777777" w:rsidR="007044BC" w:rsidRDefault="00B62813">
      <w:pPr>
        <w:pStyle w:val="BodyText"/>
        <w:ind w:left="117" w:right="319"/>
      </w:pPr>
      <w:r>
        <w:rPr>
          <w:w w:val="105"/>
        </w:rPr>
        <w:t>It</w:t>
      </w:r>
      <w:r>
        <w:rPr>
          <w:spacing w:val="-3"/>
          <w:w w:val="105"/>
        </w:rPr>
        <w:t xml:space="preserve"> </w:t>
      </w:r>
      <w:r>
        <w:rPr>
          <w:w w:val="105"/>
        </w:rPr>
        <w:t>is</w:t>
      </w:r>
      <w:r>
        <w:rPr>
          <w:spacing w:val="-1"/>
          <w:w w:val="105"/>
        </w:rPr>
        <w:t xml:space="preserve"> </w:t>
      </w:r>
      <w:r>
        <w:rPr>
          <w:w w:val="105"/>
        </w:rPr>
        <w:t>essential</w:t>
      </w:r>
      <w:r>
        <w:rPr>
          <w:spacing w:val="-4"/>
          <w:w w:val="105"/>
        </w:rPr>
        <w:t xml:space="preserve"> </w:t>
      </w:r>
      <w:r>
        <w:rPr>
          <w:w w:val="105"/>
        </w:rPr>
        <w:t>that</w:t>
      </w:r>
      <w:r>
        <w:rPr>
          <w:spacing w:val="-4"/>
          <w:w w:val="105"/>
        </w:rPr>
        <w:t xml:space="preserve"> </w:t>
      </w:r>
      <w:r>
        <w:rPr>
          <w:w w:val="105"/>
        </w:rPr>
        <w:t>this</w:t>
      </w:r>
      <w:r>
        <w:rPr>
          <w:spacing w:val="-2"/>
          <w:w w:val="105"/>
        </w:rPr>
        <w:t xml:space="preserve"> </w:t>
      </w:r>
      <w:r>
        <w:rPr>
          <w:w w:val="105"/>
        </w:rPr>
        <w:t>policy</w:t>
      </w:r>
      <w:r>
        <w:rPr>
          <w:spacing w:val="-4"/>
          <w:w w:val="105"/>
        </w:rPr>
        <w:t xml:space="preserve"> </w:t>
      </w:r>
      <w:r>
        <w:rPr>
          <w:w w:val="105"/>
        </w:rPr>
        <w:t>clearly</w:t>
      </w:r>
      <w:r>
        <w:rPr>
          <w:spacing w:val="-3"/>
          <w:w w:val="105"/>
        </w:rPr>
        <w:t xml:space="preserve"> </w:t>
      </w:r>
      <w:r>
        <w:rPr>
          <w:w w:val="105"/>
        </w:rPr>
        <w:t>identifies</w:t>
      </w:r>
      <w:r>
        <w:rPr>
          <w:spacing w:val="-4"/>
          <w:w w:val="105"/>
        </w:rPr>
        <w:t xml:space="preserve"> </w:t>
      </w:r>
      <w:r>
        <w:rPr>
          <w:w w:val="105"/>
        </w:rPr>
        <w:t>and</w:t>
      </w:r>
      <w:r>
        <w:rPr>
          <w:spacing w:val="-3"/>
          <w:w w:val="105"/>
        </w:rPr>
        <w:t xml:space="preserve"> </w:t>
      </w:r>
      <w:r>
        <w:rPr>
          <w:w w:val="105"/>
        </w:rPr>
        <w:t>outlines</w:t>
      </w:r>
      <w:r>
        <w:rPr>
          <w:spacing w:val="-4"/>
          <w:w w:val="105"/>
        </w:rPr>
        <w:t xml:space="preserve"> </w:t>
      </w:r>
      <w:r>
        <w:rPr>
          <w:w w:val="105"/>
        </w:rPr>
        <w:t>the</w:t>
      </w:r>
      <w:r>
        <w:rPr>
          <w:spacing w:val="-4"/>
          <w:w w:val="105"/>
        </w:rPr>
        <w:t xml:space="preserve"> </w:t>
      </w:r>
      <w:r>
        <w:rPr>
          <w:w w:val="105"/>
        </w:rPr>
        <w:t>roles</w:t>
      </w:r>
      <w:r>
        <w:rPr>
          <w:spacing w:val="-4"/>
          <w:w w:val="105"/>
        </w:rPr>
        <w:t xml:space="preserve"> </w:t>
      </w:r>
      <w:r>
        <w:rPr>
          <w:w w:val="105"/>
        </w:rPr>
        <w:t>and</w:t>
      </w:r>
      <w:r>
        <w:rPr>
          <w:spacing w:val="-4"/>
          <w:w w:val="105"/>
        </w:rPr>
        <w:t xml:space="preserve"> </w:t>
      </w:r>
      <w:r>
        <w:rPr>
          <w:w w:val="105"/>
        </w:rPr>
        <w:t>responsibilities</w:t>
      </w:r>
      <w:r>
        <w:rPr>
          <w:spacing w:val="-4"/>
          <w:w w:val="105"/>
        </w:rPr>
        <w:t xml:space="preserve"> </w:t>
      </w:r>
      <w:r>
        <w:rPr>
          <w:w w:val="105"/>
        </w:rPr>
        <w:t>of all those involved in the procedures and arrangements that is connected with this policy.</w:t>
      </w:r>
    </w:p>
    <w:p w14:paraId="7D579E8F" w14:textId="77777777" w:rsidR="007044BC" w:rsidRDefault="007044BC">
      <w:pPr>
        <w:pStyle w:val="BodyText"/>
        <w:ind w:left="0"/>
        <w:rPr>
          <w:sz w:val="16"/>
        </w:rPr>
      </w:pPr>
    </w:p>
    <w:p w14:paraId="256ACC70" w14:textId="77777777" w:rsidR="007044BC" w:rsidRDefault="00B62813">
      <w:pPr>
        <w:pStyle w:val="Heading1"/>
        <w:tabs>
          <w:tab w:val="left" w:pos="10235"/>
        </w:tabs>
      </w:pPr>
      <w:r>
        <w:rPr>
          <w:color w:val="000000"/>
          <w:spacing w:val="-4"/>
          <w:w w:val="105"/>
          <w:shd w:val="clear" w:color="auto" w:fill="FFFF00"/>
        </w:rPr>
        <w:t>Aims</w:t>
      </w:r>
      <w:r>
        <w:rPr>
          <w:color w:val="000000"/>
          <w:shd w:val="clear" w:color="auto" w:fill="FFFF00"/>
        </w:rPr>
        <w:tab/>
      </w:r>
    </w:p>
    <w:p w14:paraId="0D319B2A" w14:textId="77777777" w:rsidR="007044BC" w:rsidRDefault="007044BC">
      <w:pPr>
        <w:pStyle w:val="BodyText"/>
        <w:spacing w:before="6"/>
        <w:ind w:left="0"/>
        <w:rPr>
          <w:b/>
        </w:rPr>
      </w:pPr>
    </w:p>
    <w:p w14:paraId="431A4FC2" w14:textId="77777777" w:rsidR="007044BC" w:rsidRDefault="00B62813">
      <w:pPr>
        <w:pStyle w:val="ListParagraph"/>
        <w:numPr>
          <w:ilvl w:val="0"/>
          <w:numId w:val="2"/>
        </w:numPr>
        <w:tabs>
          <w:tab w:val="left" w:pos="402"/>
        </w:tabs>
        <w:spacing w:line="235" w:lineRule="auto"/>
        <w:ind w:right="617"/>
        <w:rPr>
          <w:sz w:val="24"/>
        </w:rPr>
      </w:pPr>
      <w:r>
        <w:rPr>
          <w:w w:val="105"/>
          <w:sz w:val="24"/>
        </w:rPr>
        <w:t>To</w:t>
      </w:r>
      <w:r>
        <w:rPr>
          <w:spacing w:val="-5"/>
          <w:w w:val="105"/>
          <w:sz w:val="24"/>
        </w:rPr>
        <w:t xml:space="preserve"> </w:t>
      </w:r>
      <w:r>
        <w:rPr>
          <w:w w:val="105"/>
          <w:sz w:val="24"/>
        </w:rPr>
        <w:t>promote</w:t>
      </w:r>
      <w:r>
        <w:rPr>
          <w:spacing w:val="-5"/>
          <w:w w:val="105"/>
          <w:sz w:val="24"/>
        </w:rPr>
        <w:t xml:space="preserve"> </w:t>
      </w:r>
      <w:r>
        <w:rPr>
          <w:w w:val="105"/>
          <w:sz w:val="24"/>
        </w:rPr>
        <w:t>the</w:t>
      </w:r>
      <w:r>
        <w:rPr>
          <w:spacing w:val="-4"/>
          <w:w w:val="105"/>
          <w:sz w:val="24"/>
        </w:rPr>
        <w:t xml:space="preserve"> </w:t>
      </w:r>
      <w:r>
        <w:rPr>
          <w:w w:val="105"/>
          <w:sz w:val="24"/>
        </w:rPr>
        <w:t>educational</w:t>
      </w:r>
      <w:r>
        <w:rPr>
          <w:spacing w:val="-4"/>
          <w:w w:val="105"/>
          <w:sz w:val="24"/>
        </w:rPr>
        <w:t xml:space="preserve"> </w:t>
      </w:r>
      <w:r>
        <w:rPr>
          <w:w w:val="105"/>
          <w:sz w:val="24"/>
        </w:rPr>
        <w:t>achievements</w:t>
      </w:r>
      <w:r>
        <w:rPr>
          <w:spacing w:val="-2"/>
          <w:w w:val="105"/>
          <w:sz w:val="24"/>
        </w:rPr>
        <w:t xml:space="preserve"> </w:t>
      </w:r>
      <w:r>
        <w:rPr>
          <w:w w:val="105"/>
          <w:sz w:val="24"/>
        </w:rPr>
        <w:t>of</w:t>
      </w:r>
      <w:r>
        <w:rPr>
          <w:spacing w:val="-1"/>
          <w:w w:val="105"/>
          <w:sz w:val="24"/>
        </w:rPr>
        <w:t xml:space="preserve"> </w:t>
      </w:r>
      <w:r>
        <w:rPr>
          <w:w w:val="105"/>
          <w:sz w:val="24"/>
        </w:rPr>
        <w:t>Looked</w:t>
      </w:r>
      <w:r>
        <w:rPr>
          <w:spacing w:val="-6"/>
          <w:w w:val="105"/>
          <w:sz w:val="24"/>
        </w:rPr>
        <w:t xml:space="preserve"> </w:t>
      </w:r>
      <w:r>
        <w:rPr>
          <w:w w:val="105"/>
          <w:sz w:val="24"/>
        </w:rPr>
        <w:t>After</w:t>
      </w:r>
      <w:r>
        <w:rPr>
          <w:spacing w:val="-4"/>
          <w:w w:val="105"/>
          <w:sz w:val="24"/>
        </w:rPr>
        <w:t xml:space="preserve"> </w:t>
      </w:r>
      <w:r>
        <w:rPr>
          <w:w w:val="105"/>
          <w:sz w:val="24"/>
        </w:rPr>
        <w:t>Children</w:t>
      </w:r>
      <w:r>
        <w:rPr>
          <w:spacing w:val="-4"/>
          <w:w w:val="105"/>
          <w:sz w:val="24"/>
        </w:rPr>
        <w:t xml:space="preserve"> </w:t>
      </w:r>
      <w:r>
        <w:rPr>
          <w:w w:val="105"/>
          <w:sz w:val="24"/>
        </w:rPr>
        <w:t>by</w:t>
      </w:r>
      <w:r>
        <w:rPr>
          <w:spacing w:val="-6"/>
          <w:w w:val="105"/>
          <w:sz w:val="24"/>
        </w:rPr>
        <w:t xml:space="preserve"> </w:t>
      </w:r>
      <w:r>
        <w:rPr>
          <w:w w:val="105"/>
          <w:sz w:val="24"/>
        </w:rPr>
        <w:t>ensuring</w:t>
      </w:r>
      <w:r>
        <w:rPr>
          <w:spacing w:val="-5"/>
          <w:w w:val="105"/>
          <w:sz w:val="24"/>
        </w:rPr>
        <w:t xml:space="preserve"> </w:t>
      </w:r>
      <w:r>
        <w:rPr>
          <w:w w:val="105"/>
          <w:sz w:val="24"/>
        </w:rPr>
        <w:t>they are able to achieve and reach their full potential</w:t>
      </w:r>
    </w:p>
    <w:p w14:paraId="6372937A" w14:textId="77777777" w:rsidR="007044BC" w:rsidRDefault="00B62813">
      <w:pPr>
        <w:pStyle w:val="ListParagraph"/>
        <w:numPr>
          <w:ilvl w:val="0"/>
          <w:numId w:val="2"/>
        </w:numPr>
        <w:tabs>
          <w:tab w:val="left" w:pos="402"/>
        </w:tabs>
        <w:spacing w:before="3"/>
        <w:ind w:hanging="285"/>
        <w:rPr>
          <w:sz w:val="24"/>
        </w:rPr>
      </w:pPr>
      <w:r>
        <w:rPr>
          <w:w w:val="105"/>
          <w:sz w:val="24"/>
        </w:rPr>
        <w:t>To</w:t>
      </w:r>
      <w:r>
        <w:rPr>
          <w:spacing w:val="-7"/>
          <w:w w:val="105"/>
          <w:sz w:val="24"/>
        </w:rPr>
        <w:t xml:space="preserve"> </w:t>
      </w:r>
      <w:r>
        <w:rPr>
          <w:w w:val="105"/>
          <w:sz w:val="24"/>
        </w:rPr>
        <w:t>help</w:t>
      </w:r>
      <w:r>
        <w:rPr>
          <w:spacing w:val="-5"/>
          <w:w w:val="105"/>
          <w:sz w:val="24"/>
        </w:rPr>
        <w:t xml:space="preserve"> </w:t>
      </w:r>
      <w:r>
        <w:rPr>
          <w:w w:val="105"/>
          <w:sz w:val="24"/>
        </w:rPr>
        <w:t>children</w:t>
      </w:r>
      <w:r>
        <w:rPr>
          <w:spacing w:val="-5"/>
          <w:w w:val="105"/>
          <w:sz w:val="24"/>
        </w:rPr>
        <w:t xml:space="preserve"> </w:t>
      </w:r>
      <w:r>
        <w:rPr>
          <w:w w:val="105"/>
          <w:sz w:val="24"/>
        </w:rPr>
        <w:t>who</w:t>
      </w:r>
      <w:r>
        <w:rPr>
          <w:spacing w:val="-5"/>
          <w:w w:val="105"/>
          <w:sz w:val="24"/>
        </w:rPr>
        <w:t xml:space="preserve"> </w:t>
      </w:r>
      <w:r>
        <w:rPr>
          <w:w w:val="105"/>
          <w:sz w:val="24"/>
        </w:rPr>
        <w:t>are</w:t>
      </w:r>
      <w:r>
        <w:rPr>
          <w:spacing w:val="-6"/>
          <w:w w:val="105"/>
          <w:sz w:val="24"/>
        </w:rPr>
        <w:t xml:space="preserve"> </w:t>
      </w:r>
      <w:r>
        <w:rPr>
          <w:w w:val="105"/>
          <w:sz w:val="24"/>
        </w:rPr>
        <w:t>looked</w:t>
      </w:r>
      <w:r>
        <w:rPr>
          <w:spacing w:val="-6"/>
          <w:w w:val="105"/>
          <w:sz w:val="24"/>
        </w:rPr>
        <w:t xml:space="preserve"> </w:t>
      </w:r>
      <w:r>
        <w:rPr>
          <w:w w:val="105"/>
          <w:sz w:val="24"/>
        </w:rPr>
        <w:t>after</w:t>
      </w:r>
      <w:r>
        <w:rPr>
          <w:spacing w:val="-6"/>
          <w:w w:val="105"/>
          <w:sz w:val="24"/>
        </w:rPr>
        <w:t xml:space="preserve"> </w:t>
      </w:r>
      <w:r>
        <w:rPr>
          <w:w w:val="105"/>
          <w:sz w:val="24"/>
        </w:rPr>
        <w:t>make</w:t>
      </w:r>
      <w:r>
        <w:rPr>
          <w:spacing w:val="-5"/>
          <w:w w:val="105"/>
          <w:sz w:val="24"/>
        </w:rPr>
        <w:t xml:space="preserve"> </w:t>
      </w:r>
      <w:r>
        <w:rPr>
          <w:w w:val="105"/>
          <w:sz w:val="24"/>
        </w:rPr>
        <w:t>positive</w:t>
      </w:r>
      <w:r>
        <w:rPr>
          <w:spacing w:val="-5"/>
          <w:w w:val="105"/>
          <w:sz w:val="24"/>
        </w:rPr>
        <w:t xml:space="preserve"> </w:t>
      </w:r>
      <w:r>
        <w:rPr>
          <w:w w:val="105"/>
          <w:sz w:val="24"/>
        </w:rPr>
        <w:t>life</w:t>
      </w:r>
      <w:r>
        <w:rPr>
          <w:spacing w:val="-6"/>
          <w:w w:val="105"/>
          <w:sz w:val="24"/>
        </w:rPr>
        <w:t xml:space="preserve"> </w:t>
      </w:r>
      <w:r>
        <w:rPr>
          <w:spacing w:val="-2"/>
          <w:w w:val="105"/>
          <w:sz w:val="24"/>
        </w:rPr>
        <w:t>choices</w:t>
      </w:r>
    </w:p>
    <w:p w14:paraId="3D908C88" w14:textId="77777777" w:rsidR="007044BC" w:rsidRDefault="00B62813">
      <w:pPr>
        <w:pStyle w:val="ListParagraph"/>
        <w:numPr>
          <w:ilvl w:val="0"/>
          <w:numId w:val="2"/>
        </w:numPr>
        <w:tabs>
          <w:tab w:val="left" w:pos="402"/>
        </w:tabs>
        <w:ind w:hanging="285"/>
        <w:rPr>
          <w:sz w:val="24"/>
        </w:rPr>
      </w:pPr>
      <w:r>
        <w:rPr>
          <w:w w:val="105"/>
          <w:sz w:val="24"/>
        </w:rPr>
        <w:t>To</w:t>
      </w:r>
      <w:r>
        <w:rPr>
          <w:spacing w:val="-7"/>
          <w:w w:val="105"/>
          <w:sz w:val="24"/>
        </w:rPr>
        <w:t xml:space="preserve"> </w:t>
      </w:r>
      <w:r>
        <w:rPr>
          <w:w w:val="105"/>
          <w:sz w:val="24"/>
        </w:rPr>
        <w:t>ensure</w:t>
      </w:r>
      <w:r>
        <w:rPr>
          <w:spacing w:val="-6"/>
          <w:w w:val="105"/>
          <w:sz w:val="24"/>
        </w:rPr>
        <w:t xml:space="preserve"> </w:t>
      </w:r>
      <w:r>
        <w:rPr>
          <w:w w:val="105"/>
          <w:sz w:val="24"/>
        </w:rPr>
        <w:t>children</w:t>
      </w:r>
      <w:r>
        <w:rPr>
          <w:spacing w:val="-6"/>
          <w:w w:val="105"/>
          <w:sz w:val="24"/>
        </w:rPr>
        <w:t xml:space="preserve"> </w:t>
      </w:r>
      <w:r>
        <w:rPr>
          <w:w w:val="105"/>
          <w:sz w:val="24"/>
        </w:rPr>
        <w:t>in</w:t>
      </w:r>
      <w:r>
        <w:rPr>
          <w:spacing w:val="-5"/>
          <w:w w:val="105"/>
          <w:sz w:val="24"/>
        </w:rPr>
        <w:t xml:space="preserve"> </w:t>
      </w:r>
      <w:r>
        <w:rPr>
          <w:w w:val="105"/>
          <w:sz w:val="24"/>
        </w:rPr>
        <w:t>care</w:t>
      </w:r>
      <w:r>
        <w:rPr>
          <w:spacing w:val="-4"/>
          <w:w w:val="105"/>
          <w:sz w:val="24"/>
        </w:rPr>
        <w:t xml:space="preserve"> </w:t>
      </w:r>
      <w:r>
        <w:rPr>
          <w:w w:val="105"/>
          <w:sz w:val="24"/>
        </w:rPr>
        <w:t>are</w:t>
      </w:r>
      <w:r>
        <w:rPr>
          <w:spacing w:val="-5"/>
          <w:w w:val="105"/>
          <w:sz w:val="24"/>
        </w:rPr>
        <w:t xml:space="preserve"> </w:t>
      </w:r>
      <w:r>
        <w:rPr>
          <w:w w:val="105"/>
          <w:sz w:val="24"/>
        </w:rPr>
        <w:t>given</w:t>
      </w:r>
      <w:r>
        <w:rPr>
          <w:spacing w:val="-6"/>
          <w:w w:val="105"/>
          <w:sz w:val="24"/>
        </w:rPr>
        <w:t xml:space="preserve"> </w:t>
      </w:r>
      <w:r>
        <w:rPr>
          <w:w w:val="105"/>
          <w:sz w:val="24"/>
        </w:rPr>
        <w:t>priority</w:t>
      </w:r>
      <w:r>
        <w:rPr>
          <w:spacing w:val="-5"/>
          <w:w w:val="105"/>
          <w:sz w:val="24"/>
        </w:rPr>
        <w:t xml:space="preserve"> </w:t>
      </w:r>
      <w:r>
        <w:rPr>
          <w:w w:val="105"/>
          <w:sz w:val="24"/>
        </w:rPr>
        <w:t>access</w:t>
      </w:r>
      <w:r>
        <w:rPr>
          <w:spacing w:val="-7"/>
          <w:w w:val="105"/>
          <w:sz w:val="24"/>
        </w:rPr>
        <w:t xml:space="preserve"> </w:t>
      </w:r>
      <w:r>
        <w:rPr>
          <w:w w:val="105"/>
          <w:sz w:val="24"/>
        </w:rPr>
        <w:t>to</w:t>
      </w:r>
      <w:r>
        <w:rPr>
          <w:spacing w:val="-6"/>
          <w:w w:val="105"/>
          <w:sz w:val="24"/>
        </w:rPr>
        <w:t xml:space="preserve"> </w:t>
      </w:r>
      <w:r>
        <w:rPr>
          <w:w w:val="105"/>
          <w:sz w:val="24"/>
        </w:rPr>
        <w:t>mental</w:t>
      </w:r>
      <w:r>
        <w:rPr>
          <w:spacing w:val="-5"/>
          <w:w w:val="105"/>
          <w:sz w:val="24"/>
        </w:rPr>
        <w:t xml:space="preserve"> </w:t>
      </w:r>
      <w:r>
        <w:rPr>
          <w:w w:val="105"/>
          <w:sz w:val="24"/>
        </w:rPr>
        <w:t>health</w:t>
      </w:r>
      <w:r>
        <w:rPr>
          <w:spacing w:val="-7"/>
          <w:w w:val="105"/>
          <w:sz w:val="24"/>
        </w:rPr>
        <w:t xml:space="preserve"> </w:t>
      </w:r>
      <w:r>
        <w:rPr>
          <w:spacing w:val="-2"/>
          <w:w w:val="105"/>
          <w:sz w:val="24"/>
        </w:rPr>
        <w:t>assessments</w:t>
      </w:r>
    </w:p>
    <w:p w14:paraId="6D6C15BF" w14:textId="77777777" w:rsidR="007044BC" w:rsidRDefault="007044BC">
      <w:pPr>
        <w:spacing w:line="293" w:lineRule="exact"/>
        <w:rPr>
          <w:sz w:val="24"/>
        </w:rPr>
        <w:sectPr w:rsidR="007044BC">
          <w:headerReference w:type="default" r:id="rId7"/>
          <w:type w:val="continuous"/>
          <w:pgSz w:w="12240" w:h="15840"/>
          <w:pgMar w:top="980" w:right="860" w:bottom="280" w:left="960" w:header="710" w:footer="0" w:gutter="0"/>
          <w:pgNumType w:start="1"/>
          <w:cols w:space="720"/>
        </w:sectPr>
      </w:pPr>
    </w:p>
    <w:p w14:paraId="668B2025" w14:textId="77777777" w:rsidR="007044BC" w:rsidRDefault="00B62813">
      <w:pPr>
        <w:pStyle w:val="ListParagraph"/>
        <w:numPr>
          <w:ilvl w:val="0"/>
          <w:numId w:val="2"/>
        </w:numPr>
        <w:tabs>
          <w:tab w:val="left" w:pos="402"/>
        </w:tabs>
        <w:spacing w:before="92" w:line="237" w:lineRule="auto"/>
        <w:ind w:right="438"/>
        <w:rPr>
          <w:sz w:val="24"/>
        </w:rPr>
      </w:pPr>
      <w:r>
        <w:rPr>
          <w:w w:val="105"/>
          <w:sz w:val="24"/>
        </w:rPr>
        <w:lastRenderedPageBreak/>
        <w:t>To</w:t>
      </w:r>
      <w:r>
        <w:rPr>
          <w:spacing w:val="-4"/>
          <w:w w:val="105"/>
          <w:sz w:val="24"/>
        </w:rPr>
        <w:t xml:space="preserve"> </w:t>
      </w:r>
      <w:r>
        <w:rPr>
          <w:w w:val="105"/>
          <w:sz w:val="24"/>
        </w:rPr>
        <w:t>give</w:t>
      </w:r>
      <w:r>
        <w:rPr>
          <w:spacing w:val="-4"/>
          <w:w w:val="105"/>
          <w:sz w:val="24"/>
        </w:rPr>
        <w:t xml:space="preserve"> </w:t>
      </w:r>
      <w:r>
        <w:rPr>
          <w:w w:val="105"/>
          <w:sz w:val="24"/>
        </w:rPr>
        <w:t>priority</w:t>
      </w:r>
      <w:r>
        <w:rPr>
          <w:spacing w:val="-5"/>
          <w:w w:val="105"/>
          <w:sz w:val="24"/>
        </w:rPr>
        <w:t xml:space="preserve"> </w:t>
      </w:r>
      <w:r>
        <w:rPr>
          <w:w w:val="105"/>
          <w:sz w:val="24"/>
        </w:rPr>
        <w:t>consideration</w:t>
      </w:r>
      <w:r>
        <w:rPr>
          <w:spacing w:val="-5"/>
          <w:w w:val="105"/>
          <w:sz w:val="24"/>
        </w:rPr>
        <w:t xml:space="preserve"> </w:t>
      </w:r>
      <w:r>
        <w:rPr>
          <w:w w:val="105"/>
          <w:sz w:val="24"/>
        </w:rPr>
        <w:t>to</w:t>
      </w:r>
      <w:r>
        <w:rPr>
          <w:spacing w:val="-3"/>
          <w:w w:val="105"/>
          <w:sz w:val="24"/>
        </w:rPr>
        <w:t xml:space="preserve"> </w:t>
      </w:r>
      <w:r>
        <w:rPr>
          <w:w w:val="105"/>
          <w:sz w:val="24"/>
        </w:rPr>
        <w:t>Looked</w:t>
      </w:r>
      <w:r>
        <w:rPr>
          <w:spacing w:val="-3"/>
          <w:w w:val="105"/>
          <w:sz w:val="24"/>
        </w:rPr>
        <w:t xml:space="preserve"> </w:t>
      </w:r>
      <w:r>
        <w:rPr>
          <w:w w:val="105"/>
          <w:sz w:val="24"/>
        </w:rPr>
        <w:t>After</w:t>
      </w:r>
      <w:r>
        <w:rPr>
          <w:spacing w:val="-4"/>
          <w:w w:val="105"/>
          <w:sz w:val="24"/>
        </w:rPr>
        <w:t xml:space="preserve"> </w:t>
      </w:r>
      <w:r>
        <w:rPr>
          <w:w w:val="105"/>
          <w:sz w:val="24"/>
        </w:rPr>
        <w:t>Children</w:t>
      </w:r>
      <w:r>
        <w:rPr>
          <w:spacing w:val="-4"/>
          <w:w w:val="105"/>
          <w:sz w:val="24"/>
        </w:rPr>
        <w:t xml:space="preserve"> </w:t>
      </w:r>
      <w:r>
        <w:rPr>
          <w:w w:val="105"/>
          <w:sz w:val="24"/>
        </w:rPr>
        <w:t>in</w:t>
      </w:r>
      <w:r>
        <w:rPr>
          <w:spacing w:val="-4"/>
          <w:w w:val="105"/>
          <w:sz w:val="24"/>
        </w:rPr>
        <w:t xml:space="preserve"> </w:t>
      </w:r>
      <w:r>
        <w:rPr>
          <w:w w:val="105"/>
          <w:sz w:val="24"/>
        </w:rPr>
        <w:t>the</w:t>
      </w:r>
      <w:r>
        <w:rPr>
          <w:spacing w:val="-4"/>
          <w:w w:val="105"/>
          <w:sz w:val="24"/>
        </w:rPr>
        <w:t xml:space="preserve"> </w:t>
      </w:r>
      <w:r>
        <w:rPr>
          <w:w w:val="105"/>
          <w:sz w:val="24"/>
        </w:rPr>
        <w:t>school’s</w:t>
      </w:r>
      <w:r>
        <w:rPr>
          <w:spacing w:val="-4"/>
          <w:w w:val="105"/>
          <w:sz w:val="24"/>
        </w:rPr>
        <w:t xml:space="preserve"> </w:t>
      </w:r>
      <w:r>
        <w:rPr>
          <w:w w:val="105"/>
          <w:sz w:val="24"/>
        </w:rPr>
        <w:t xml:space="preserve">oversubscription </w:t>
      </w:r>
      <w:r>
        <w:rPr>
          <w:spacing w:val="-2"/>
          <w:w w:val="105"/>
          <w:sz w:val="24"/>
        </w:rPr>
        <w:t>criteria</w:t>
      </w:r>
    </w:p>
    <w:p w14:paraId="025D0AAE" w14:textId="77777777" w:rsidR="007044BC" w:rsidRDefault="00B62813">
      <w:pPr>
        <w:pStyle w:val="ListParagraph"/>
        <w:numPr>
          <w:ilvl w:val="0"/>
          <w:numId w:val="2"/>
        </w:numPr>
        <w:tabs>
          <w:tab w:val="left" w:pos="402"/>
        </w:tabs>
        <w:ind w:hanging="285"/>
        <w:rPr>
          <w:sz w:val="24"/>
        </w:rPr>
      </w:pPr>
      <w:r>
        <w:rPr>
          <w:sz w:val="24"/>
        </w:rPr>
        <w:t>To protect</w:t>
      </w:r>
      <w:r>
        <w:rPr>
          <w:spacing w:val="-1"/>
          <w:sz w:val="24"/>
        </w:rPr>
        <w:t xml:space="preserve"> </w:t>
      </w:r>
      <w:r>
        <w:rPr>
          <w:sz w:val="24"/>
        </w:rPr>
        <w:t>children</w:t>
      </w:r>
      <w:r>
        <w:rPr>
          <w:spacing w:val="-3"/>
          <w:sz w:val="24"/>
        </w:rPr>
        <w:t xml:space="preserve"> </w:t>
      </w:r>
      <w:r>
        <w:rPr>
          <w:sz w:val="24"/>
        </w:rPr>
        <w:t>from the</w:t>
      </w:r>
      <w:r>
        <w:rPr>
          <w:spacing w:val="-1"/>
          <w:sz w:val="24"/>
        </w:rPr>
        <w:t xml:space="preserve"> </w:t>
      </w:r>
      <w:r>
        <w:rPr>
          <w:sz w:val="24"/>
        </w:rPr>
        <w:t>risk</w:t>
      </w:r>
      <w:r>
        <w:rPr>
          <w:spacing w:val="-1"/>
          <w:sz w:val="24"/>
        </w:rPr>
        <w:t xml:space="preserve"> </w:t>
      </w:r>
      <w:r>
        <w:rPr>
          <w:sz w:val="24"/>
        </w:rPr>
        <w:t>of</w:t>
      </w:r>
      <w:r>
        <w:rPr>
          <w:spacing w:val="-1"/>
          <w:sz w:val="24"/>
        </w:rPr>
        <w:t xml:space="preserve"> </w:t>
      </w:r>
      <w:r>
        <w:rPr>
          <w:sz w:val="24"/>
        </w:rPr>
        <w:t>radicalisation and</w:t>
      </w:r>
      <w:r>
        <w:rPr>
          <w:spacing w:val="-1"/>
          <w:sz w:val="24"/>
        </w:rPr>
        <w:t xml:space="preserve"> </w:t>
      </w:r>
      <w:r>
        <w:rPr>
          <w:spacing w:val="-2"/>
          <w:sz w:val="24"/>
        </w:rPr>
        <w:t>extremism</w:t>
      </w:r>
    </w:p>
    <w:p w14:paraId="466F6384" w14:textId="77777777" w:rsidR="007044BC" w:rsidRDefault="00B62813">
      <w:pPr>
        <w:pStyle w:val="ListParagraph"/>
        <w:numPr>
          <w:ilvl w:val="0"/>
          <w:numId w:val="2"/>
        </w:numPr>
        <w:tabs>
          <w:tab w:val="left" w:pos="402"/>
        </w:tabs>
        <w:ind w:hanging="285"/>
        <w:rPr>
          <w:sz w:val="24"/>
        </w:rPr>
      </w:pPr>
      <w:r>
        <w:rPr>
          <w:w w:val="105"/>
          <w:sz w:val="24"/>
        </w:rPr>
        <w:t>To</w:t>
      </w:r>
      <w:r>
        <w:rPr>
          <w:spacing w:val="-7"/>
          <w:w w:val="105"/>
          <w:sz w:val="24"/>
        </w:rPr>
        <w:t xml:space="preserve"> </w:t>
      </w:r>
      <w:r>
        <w:rPr>
          <w:w w:val="105"/>
          <w:sz w:val="24"/>
        </w:rPr>
        <w:t>ensure</w:t>
      </w:r>
      <w:r>
        <w:rPr>
          <w:spacing w:val="-7"/>
          <w:w w:val="105"/>
          <w:sz w:val="24"/>
        </w:rPr>
        <w:t xml:space="preserve"> </w:t>
      </w:r>
      <w:r>
        <w:rPr>
          <w:w w:val="105"/>
          <w:sz w:val="24"/>
        </w:rPr>
        <w:t>compliance</w:t>
      </w:r>
      <w:r>
        <w:rPr>
          <w:spacing w:val="-7"/>
          <w:w w:val="105"/>
          <w:sz w:val="24"/>
        </w:rPr>
        <w:t xml:space="preserve"> </w:t>
      </w:r>
      <w:r>
        <w:rPr>
          <w:w w:val="105"/>
          <w:sz w:val="24"/>
        </w:rPr>
        <w:t>with</w:t>
      </w:r>
      <w:r>
        <w:rPr>
          <w:spacing w:val="-6"/>
          <w:w w:val="105"/>
          <w:sz w:val="24"/>
        </w:rPr>
        <w:t xml:space="preserve"> </w:t>
      </w:r>
      <w:r>
        <w:rPr>
          <w:w w:val="105"/>
          <w:sz w:val="24"/>
        </w:rPr>
        <w:t>all</w:t>
      </w:r>
      <w:r>
        <w:rPr>
          <w:spacing w:val="-7"/>
          <w:w w:val="105"/>
          <w:sz w:val="24"/>
        </w:rPr>
        <w:t xml:space="preserve"> </w:t>
      </w:r>
      <w:r>
        <w:rPr>
          <w:w w:val="105"/>
          <w:sz w:val="24"/>
        </w:rPr>
        <w:t>relevant</w:t>
      </w:r>
      <w:r>
        <w:rPr>
          <w:spacing w:val="-6"/>
          <w:w w:val="105"/>
          <w:sz w:val="24"/>
        </w:rPr>
        <w:t xml:space="preserve"> </w:t>
      </w:r>
      <w:r>
        <w:rPr>
          <w:w w:val="105"/>
          <w:sz w:val="24"/>
        </w:rPr>
        <w:t>legislation</w:t>
      </w:r>
      <w:r>
        <w:rPr>
          <w:spacing w:val="-7"/>
          <w:w w:val="105"/>
          <w:sz w:val="24"/>
        </w:rPr>
        <w:t xml:space="preserve"> </w:t>
      </w:r>
      <w:r>
        <w:rPr>
          <w:w w:val="105"/>
          <w:sz w:val="24"/>
        </w:rPr>
        <w:t>connected</w:t>
      </w:r>
      <w:r>
        <w:rPr>
          <w:spacing w:val="-6"/>
          <w:w w:val="105"/>
          <w:sz w:val="24"/>
        </w:rPr>
        <w:t xml:space="preserve"> </w:t>
      </w:r>
      <w:r>
        <w:rPr>
          <w:w w:val="105"/>
          <w:sz w:val="24"/>
        </w:rPr>
        <w:t>to</w:t>
      </w:r>
      <w:r>
        <w:rPr>
          <w:spacing w:val="-7"/>
          <w:w w:val="105"/>
          <w:sz w:val="24"/>
        </w:rPr>
        <w:t xml:space="preserve"> </w:t>
      </w:r>
      <w:r>
        <w:rPr>
          <w:w w:val="105"/>
          <w:sz w:val="24"/>
        </w:rPr>
        <w:t>this</w:t>
      </w:r>
      <w:r>
        <w:rPr>
          <w:spacing w:val="-6"/>
          <w:w w:val="105"/>
          <w:sz w:val="24"/>
        </w:rPr>
        <w:t xml:space="preserve"> </w:t>
      </w:r>
      <w:r>
        <w:rPr>
          <w:spacing w:val="-2"/>
          <w:w w:val="105"/>
          <w:sz w:val="24"/>
        </w:rPr>
        <w:t>policy</w:t>
      </w:r>
    </w:p>
    <w:p w14:paraId="3A49A289" w14:textId="77777777" w:rsidR="007044BC" w:rsidRDefault="00B62813">
      <w:pPr>
        <w:pStyle w:val="ListParagraph"/>
        <w:numPr>
          <w:ilvl w:val="0"/>
          <w:numId w:val="2"/>
        </w:numPr>
        <w:tabs>
          <w:tab w:val="left" w:pos="402"/>
        </w:tabs>
        <w:spacing w:line="240" w:lineRule="auto"/>
        <w:ind w:right="729"/>
        <w:rPr>
          <w:sz w:val="24"/>
        </w:rPr>
      </w:pPr>
      <w:r>
        <w:rPr>
          <w:w w:val="105"/>
          <w:sz w:val="24"/>
        </w:rPr>
        <w:t>To</w:t>
      </w:r>
      <w:r>
        <w:rPr>
          <w:spacing w:val="-2"/>
          <w:w w:val="105"/>
          <w:sz w:val="24"/>
        </w:rPr>
        <w:t xml:space="preserve"> </w:t>
      </w:r>
      <w:r>
        <w:rPr>
          <w:w w:val="105"/>
          <w:sz w:val="24"/>
        </w:rPr>
        <w:t>work</w:t>
      </w:r>
      <w:r>
        <w:rPr>
          <w:spacing w:val="-3"/>
          <w:w w:val="105"/>
          <w:sz w:val="24"/>
        </w:rPr>
        <w:t xml:space="preserve"> </w:t>
      </w:r>
      <w:r>
        <w:rPr>
          <w:w w:val="105"/>
          <w:sz w:val="24"/>
        </w:rPr>
        <w:t>with</w:t>
      </w:r>
      <w:r>
        <w:rPr>
          <w:spacing w:val="-3"/>
          <w:w w:val="105"/>
          <w:sz w:val="24"/>
        </w:rPr>
        <w:t xml:space="preserve"> </w:t>
      </w:r>
      <w:r>
        <w:rPr>
          <w:w w:val="105"/>
          <w:sz w:val="24"/>
        </w:rPr>
        <w:t>other</w:t>
      </w:r>
      <w:r>
        <w:rPr>
          <w:spacing w:val="-3"/>
          <w:w w:val="105"/>
          <w:sz w:val="24"/>
        </w:rPr>
        <w:t xml:space="preserve"> </w:t>
      </w:r>
      <w:r>
        <w:rPr>
          <w:w w:val="105"/>
          <w:sz w:val="24"/>
        </w:rPr>
        <w:t>schools</w:t>
      </w:r>
      <w:r>
        <w:rPr>
          <w:spacing w:val="-3"/>
          <w:w w:val="105"/>
          <w:sz w:val="24"/>
        </w:rPr>
        <w:t xml:space="preserve"> </w:t>
      </w:r>
      <w:r>
        <w:rPr>
          <w:w w:val="105"/>
          <w:sz w:val="24"/>
        </w:rPr>
        <w:t>and</w:t>
      </w:r>
      <w:r>
        <w:rPr>
          <w:spacing w:val="-3"/>
          <w:w w:val="105"/>
          <w:sz w:val="24"/>
        </w:rPr>
        <w:t xml:space="preserve"> </w:t>
      </w:r>
      <w:r>
        <w:rPr>
          <w:w w:val="105"/>
          <w:sz w:val="24"/>
        </w:rPr>
        <w:t>the</w:t>
      </w:r>
      <w:r>
        <w:rPr>
          <w:spacing w:val="-3"/>
          <w:w w:val="105"/>
          <w:sz w:val="24"/>
        </w:rPr>
        <w:t xml:space="preserve"> </w:t>
      </w:r>
      <w:r>
        <w:rPr>
          <w:w w:val="105"/>
          <w:sz w:val="24"/>
        </w:rPr>
        <w:t>local</w:t>
      </w:r>
      <w:r>
        <w:rPr>
          <w:spacing w:val="-3"/>
          <w:w w:val="105"/>
          <w:sz w:val="24"/>
        </w:rPr>
        <w:t xml:space="preserve"> </w:t>
      </w:r>
      <w:r>
        <w:rPr>
          <w:w w:val="105"/>
          <w:sz w:val="24"/>
        </w:rPr>
        <w:t>authority</w:t>
      </w:r>
      <w:r>
        <w:rPr>
          <w:spacing w:val="-4"/>
          <w:w w:val="105"/>
          <w:sz w:val="24"/>
        </w:rPr>
        <w:t xml:space="preserve"> </w:t>
      </w:r>
      <w:r>
        <w:rPr>
          <w:w w:val="105"/>
          <w:sz w:val="24"/>
        </w:rPr>
        <w:t>to</w:t>
      </w:r>
      <w:r>
        <w:rPr>
          <w:spacing w:val="-3"/>
          <w:w w:val="105"/>
          <w:sz w:val="24"/>
        </w:rPr>
        <w:t xml:space="preserve"> </w:t>
      </w:r>
      <w:r>
        <w:rPr>
          <w:w w:val="105"/>
          <w:sz w:val="24"/>
        </w:rPr>
        <w:t>share</w:t>
      </w:r>
      <w:r>
        <w:rPr>
          <w:spacing w:val="-2"/>
          <w:w w:val="105"/>
          <w:sz w:val="24"/>
        </w:rPr>
        <w:t xml:space="preserve"> </w:t>
      </w:r>
      <w:r>
        <w:rPr>
          <w:w w:val="105"/>
          <w:sz w:val="24"/>
        </w:rPr>
        <w:t>good</w:t>
      </w:r>
      <w:r>
        <w:rPr>
          <w:spacing w:val="-3"/>
          <w:w w:val="105"/>
          <w:sz w:val="24"/>
        </w:rPr>
        <w:t xml:space="preserve"> </w:t>
      </w:r>
      <w:r>
        <w:rPr>
          <w:w w:val="105"/>
          <w:sz w:val="24"/>
        </w:rPr>
        <w:t>practice</w:t>
      </w:r>
      <w:r>
        <w:rPr>
          <w:spacing w:val="-3"/>
          <w:w w:val="105"/>
          <w:sz w:val="24"/>
        </w:rPr>
        <w:t xml:space="preserve"> </w:t>
      </w:r>
      <w:r>
        <w:rPr>
          <w:w w:val="105"/>
          <w:sz w:val="24"/>
        </w:rPr>
        <w:t>in</w:t>
      </w:r>
      <w:r>
        <w:rPr>
          <w:spacing w:val="-3"/>
          <w:w w:val="105"/>
          <w:sz w:val="24"/>
        </w:rPr>
        <w:t xml:space="preserve"> </w:t>
      </w:r>
      <w:r>
        <w:rPr>
          <w:w w:val="105"/>
          <w:sz w:val="24"/>
        </w:rPr>
        <w:t>order</w:t>
      </w:r>
      <w:r>
        <w:rPr>
          <w:spacing w:val="-3"/>
          <w:w w:val="105"/>
          <w:sz w:val="24"/>
        </w:rPr>
        <w:t xml:space="preserve"> </w:t>
      </w:r>
      <w:r>
        <w:rPr>
          <w:w w:val="105"/>
          <w:sz w:val="24"/>
        </w:rPr>
        <w:t>to improve this policy</w:t>
      </w:r>
    </w:p>
    <w:p w14:paraId="35ED3B9C" w14:textId="77777777" w:rsidR="007044BC" w:rsidRDefault="007044BC">
      <w:pPr>
        <w:pStyle w:val="BodyText"/>
        <w:spacing w:before="9"/>
        <w:ind w:left="0"/>
        <w:rPr>
          <w:sz w:val="15"/>
        </w:rPr>
      </w:pPr>
    </w:p>
    <w:p w14:paraId="6914A157" w14:textId="77777777" w:rsidR="007044BC" w:rsidRDefault="00B62813">
      <w:pPr>
        <w:pStyle w:val="Heading1"/>
        <w:tabs>
          <w:tab w:val="left" w:pos="10235"/>
        </w:tabs>
      </w:pPr>
      <w:r>
        <w:rPr>
          <w:color w:val="000000"/>
          <w:w w:val="105"/>
          <w:shd w:val="clear" w:color="auto" w:fill="00AF50"/>
        </w:rPr>
        <w:t>Responsibility</w:t>
      </w:r>
      <w:r>
        <w:rPr>
          <w:color w:val="000000"/>
          <w:spacing w:val="-6"/>
          <w:w w:val="105"/>
          <w:shd w:val="clear" w:color="auto" w:fill="00AF50"/>
        </w:rPr>
        <w:t xml:space="preserve"> </w:t>
      </w:r>
      <w:r>
        <w:rPr>
          <w:color w:val="000000"/>
          <w:w w:val="105"/>
          <w:shd w:val="clear" w:color="auto" w:fill="00AF50"/>
        </w:rPr>
        <w:t>for</w:t>
      </w:r>
      <w:r>
        <w:rPr>
          <w:color w:val="000000"/>
          <w:spacing w:val="-4"/>
          <w:w w:val="105"/>
          <w:shd w:val="clear" w:color="auto" w:fill="00AF50"/>
        </w:rPr>
        <w:t xml:space="preserve"> </w:t>
      </w:r>
      <w:r>
        <w:rPr>
          <w:color w:val="000000"/>
          <w:w w:val="105"/>
          <w:shd w:val="clear" w:color="auto" w:fill="00AF50"/>
        </w:rPr>
        <w:t>the</w:t>
      </w:r>
      <w:r>
        <w:rPr>
          <w:color w:val="000000"/>
          <w:spacing w:val="-5"/>
          <w:w w:val="105"/>
          <w:shd w:val="clear" w:color="auto" w:fill="00AF50"/>
        </w:rPr>
        <w:t xml:space="preserve"> </w:t>
      </w:r>
      <w:r>
        <w:rPr>
          <w:color w:val="000000"/>
          <w:w w:val="105"/>
          <w:shd w:val="clear" w:color="auto" w:fill="00AF50"/>
        </w:rPr>
        <w:t>Policy</w:t>
      </w:r>
      <w:r>
        <w:rPr>
          <w:color w:val="000000"/>
          <w:spacing w:val="-5"/>
          <w:w w:val="105"/>
          <w:shd w:val="clear" w:color="auto" w:fill="00AF50"/>
        </w:rPr>
        <w:t xml:space="preserve"> </w:t>
      </w:r>
      <w:r>
        <w:rPr>
          <w:color w:val="000000"/>
          <w:w w:val="105"/>
          <w:shd w:val="clear" w:color="auto" w:fill="00AF50"/>
        </w:rPr>
        <w:t>and</w:t>
      </w:r>
      <w:r>
        <w:rPr>
          <w:color w:val="000000"/>
          <w:spacing w:val="-4"/>
          <w:w w:val="105"/>
          <w:shd w:val="clear" w:color="auto" w:fill="00AF50"/>
        </w:rPr>
        <w:t xml:space="preserve"> </w:t>
      </w:r>
      <w:r>
        <w:rPr>
          <w:color w:val="000000"/>
          <w:spacing w:val="-2"/>
          <w:w w:val="105"/>
          <w:shd w:val="clear" w:color="auto" w:fill="00AF50"/>
        </w:rPr>
        <w:t>Procedure</w:t>
      </w:r>
      <w:r>
        <w:rPr>
          <w:color w:val="000000"/>
          <w:shd w:val="clear" w:color="auto" w:fill="00AF50"/>
        </w:rPr>
        <w:tab/>
      </w:r>
    </w:p>
    <w:p w14:paraId="577E865B" w14:textId="77777777" w:rsidR="007044BC" w:rsidRDefault="007044BC">
      <w:pPr>
        <w:pStyle w:val="BodyText"/>
        <w:ind w:left="0"/>
        <w:rPr>
          <w:b/>
          <w:sz w:val="16"/>
        </w:rPr>
      </w:pPr>
    </w:p>
    <w:p w14:paraId="2BF545A6" w14:textId="77777777" w:rsidR="007044BC" w:rsidRDefault="00B62813">
      <w:pPr>
        <w:tabs>
          <w:tab w:val="left" w:pos="10235"/>
        </w:tabs>
        <w:spacing w:before="92"/>
        <w:ind w:left="117"/>
        <w:rPr>
          <w:b/>
          <w:sz w:val="24"/>
        </w:rPr>
      </w:pPr>
      <w:r>
        <w:rPr>
          <w:b/>
          <w:color w:val="000000"/>
          <w:w w:val="105"/>
          <w:sz w:val="24"/>
          <w:shd w:val="clear" w:color="auto" w:fill="FFFF00"/>
        </w:rPr>
        <w:t>Role</w:t>
      </w:r>
      <w:r>
        <w:rPr>
          <w:b/>
          <w:color w:val="000000"/>
          <w:spacing w:val="-4"/>
          <w:w w:val="105"/>
          <w:sz w:val="24"/>
          <w:shd w:val="clear" w:color="auto" w:fill="FFFF00"/>
        </w:rPr>
        <w:t xml:space="preserve"> </w:t>
      </w:r>
      <w:r>
        <w:rPr>
          <w:b/>
          <w:color w:val="000000"/>
          <w:w w:val="105"/>
          <w:sz w:val="24"/>
          <w:shd w:val="clear" w:color="auto" w:fill="FFFF00"/>
        </w:rPr>
        <w:t>of</w:t>
      </w:r>
      <w:r>
        <w:rPr>
          <w:b/>
          <w:color w:val="000000"/>
          <w:spacing w:val="-3"/>
          <w:w w:val="105"/>
          <w:sz w:val="24"/>
          <w:shd w:val="clear" w:color="auto" w:fill="FFFF00"/>
        </w:rPr>
        <w:t xml:space="preserve"> </w:t>
      </w:r>
      <w:r>
        <w:rPr>
          <w:b/>
          <w:color w:val="000000"/>
          <w:w w:val="105"/>
          <w:sz w:val="24"/>
          <w:shd w:val="clear" w:color="auto" w:fill="FFFF00"/>
        </w:rPr>
        <w:t>the</w:t>
      </w:r>
      <w:r>
        <w:rPr>
          <w:b/>
          <w:color w:val="000000"/>
          <w:spacing w:val="-3"/>
          <w:w w:val="105"/>
          <w:sz w:val="24"/>
          <w:shd w:val="clear" w:color="auto" w:fill="FFFF00"/>
        </w:rPr>
        <w:t xml:space="preserve"> </w:t>
      </w:r>
      <w:r>
        <w:rPr>
          <w:b/>
          <w:color w:val="000000"/>
          <w:w w:val="105"/>
          <w:sz w:val="24"/>
          <w:shd w:val="clear" w:color="auto" w:fill="FFFF00"/>
        </w:rPr>
        <w:t>Governing</w:t>
      </w:r>
      <w:r>
        <w:rPr>
          <w:b/>
          <w:color w:val="000000"/>
          <w:spacing w:val="-3"/>
          <w:w w:val="105"/>
          <w:sz w:val="24"/>
          <w:shd w:val="clear" w:color="auto" w:fill="FFFF00"/>
        </w:rPr>
        <w:t xml:space="preserve"> </w:t>
      </w:r>
      <w:r>
        <w:rPr>
          <w:b/>
          <w:color w:val="000000"/>
          <w:spacing w:val="-4"/>
          <w:w w:val="105"/>
          <w:sz w:val="24"/>
          <w:shd w:val="clear" w:color="auto" w:fill="FFFF00"/>
        </w:rPr>
        <w:t>Body</w:t>
      </w:r>
      <w:r>
        <w:rPr>
          <w:b/>
          <w:color w:val="000000"/>
          <w:sz w:val="24"/>
          <w:shd w:val="clear" w:color="auto" w:fill="FFFF00"/>
        </w:rPr>
        <w:tab/>
      </w:r>
    </w:p>
    <w:p w14:paraId="7B7DBD0E" w14:textId="77777777" w:rsidR="007044BC" w:rsidRDefault="007044BC">
      <w:pPr>
        <w:pStyle w:val="BodyText"/>
        <w:ind w:left="0"/>
        <w:rPr>
          <w:b/>
        </w:rPr>
      </w:pPr>
    </w:p>
    <w:p w14:paraId="21CAB46E" w14:textId="77777777" w:rsidR="007044BC" w:rsidRDefault="00B62813">
      <w:pPr>
        <w:pStyle w:val="BodyText"/>
        <w:ind w:left="117"/>
      </w:pPr>
      <w:r>
        <w:rPr>
          <w:w w:val="105"/>
        </w:rPr>
        <w:t>The</w:t>
      </w:r>
      <w:r>
        <w:rPr>
          <w:spacing w:val="-6"/>
          <w:w w:val="105"/>
        </w:rPr>
        <w:t xml:space="preserve"> </w:t>
      </w:r>
      <w:r>
        <w:rPr>
          <w:w w:val="105"/>
        </w:rPr>
        <w:t>Governing</w:t>
      </w:r>
      <w:r>
        <w:rPr>
          <w:spacing w:val="-7"/>
          <w:w w:val="105"/>
        </w:rPr>
        <w:t xml:space="preserve"> </w:t>
      </w:r>
      <w:r>
        <w:rPr>
          <w:w w:val="105"/>
        </w:rPr>
        <w:t>Body</w:t>
      </w:r>
      <w:r>
        <w:rPr>
          <w:spacing w:val="-5"/>
          <w:w w:val="105"/>
        </w:rPr>
        <w:t xml:space="preserve"> </w:t>
      </w:r>
      <w:r>
        <w:rPr>
          <w:spacing w:val="-4"/>
          <w:w w:val="105"/>
        </w:rPr>
        <w:t>has:</w:t>
      </w:r>
    </w:p>
    <w:p w14:paraId="78789AA0" w14:textId="77777777" w:rsidR="007044BC" w:rsidRDefault="00B62813">
      <w:pPr>
        <w:pStyle w:val="ListParagraph"/>
        <w:numPr>
          <w:ilvl w:val="0"/>
          <w:numId w:val="2"/>
        </w:numPr>
        <w:tabs>
          <w:tab w:val="left" w:pos="477"/>
          <w:tab w:val="left" w:pos="479"/>
        </w:tabs>
        <w:spacing w:before="2" w:line="292" w:lineRule="exact"/>
        <w:ind w:left="478" w:hanging="362"/>
        <w:rPr>
          <w:sz w:val="24"/>
        </w:rPr>
      </w:pPr>
      <w:r>
        <w:rPr>
          <w:w w:val="105"/>
          <w:sz w:val="24"/>
        </w:rPr>
        <w:t>appointed</w:t>
      </w:r>
      <w:r>
        <w:rPr>
          <w:spacing w:val="-7"/>
          <w:w w:val="105"/>
          <w:sz w:val="24"/>
        </w:rPr>
        <w:t xml:space="preserve"> </w:t>
      </w:r>
      <w:r>
        <w:rPr>
          <w:w w:val="105"/>
          <w:sz w:val="24"/>
        </w:rPr>
        <w:t>two</w:t>
      </w:r>
      <w:r>
        <w:rPr>
          <w:spacing w:val="-8"/>
          <w:w w:val="105"/>
          <w:sz w:val="24"/>
        </w:rPr>
        <w:t xml:space="preserve"> </w:t>
      </w:r>
      <w:r>
        <w:rPr>
          <w:w w:val="105"/>
          <w:sz w:val="24"/>
        </w:rPr>
        <w:t>designated</w:t>
      </w:r>
      <w:r>
        <w:rPr>
          <w:spacing w:val="-6"/>
          <w:w w:val="105"/>
          <w:sz w:val="24"/>
        </w:rPr>
        <w:t xml:space="preserve"> </w:t>
      </w:r>
      <w:r>
        <w:rPr>
          <w:w w:val="105"/>
          <w:sz w:val="24"/>
        </w:rPr>
        <w:t>teachers</w:t>
      </w:r>
      <w:r>
        <w:rPr>
          <w:spacing w:val="-6"/>
          <w:w w:val="105"/>
          <w:sz w:val="24"/>
        </w:rPr>
        <w:t xml:space="preserve"> </w:t>
      </w:r>
      <w:r>
        <w:rPr>
          <w:w w:val="105"/>
          <w:sz w:val="24"/>
        </w:rPr>
        <w:t>to</w:t>
      </w:r>
      <w:r>
        <w:rPr>
          <w:spacing w:val="-7"/>
          <w:w w:val="105"/>
          <w:sz w:val="24"/>
        </w:rPr>
        <w:t xml:space="preserve"> </w:t>
      </w:r>
      <w:r>
        <w:rPr>
          <w:w w:val="105"/>
          <w:sz w:val="24"/>
        </w:rPr>
        <w:t>be</w:t>
      </w:r>
      <w:r>
        <w:rPr>
          <w:spacing w:val="-8"/>
          <w:w w:val="105"/>
          <w:sz w:val="24"/>
        </w:rPr>
        <w:t xml:space="preserve"> </w:t>
      </w:r>
      <w:r>
        <w:rPr>
          <w:w w:val="105"/>
          <w:sz w:val="24"/>
        </w:rPr>
        <w:t>responsible</w:t>
      </w:r>
      <w:r>
        <w:rPr>
          <w:spacing w:val="-7"/>
          <w:w w:val="105"/>
          <w:sz w:val="24"/>
        </w:rPr>
        <w:t xml:space="preserve"> </w:t>
      </w:r>
      <w:r>
        <w:rPr>
          <w:w w:val="105"/>
          <w:sz w:val="24"/>
        </w:rPr>
        <w:t>for</w:t>
      </w:r>
      <w:r>
        <w:rPr>
          <w:spacing w:val="-5"/>
          <w:w w:val="105"/>
          <w:sz w:val="24"/>
        </w:rPr>
        <w:t xml:space="preserve"> </w:t>
      </w:r>
      <w:r>
        <w:rPr>
          <w:w w:val="105"/>
          <w:sz w:val="24"/>
        </w:rPr>
        <w:t>Looked</w:t>
      </w:r>
      <w:r>
        <w:rPr>
          <w:spacing w:val="-6"/>
          <w:w w:val="105"/>
          <w:sz w:val="24"/>
        </w:rPr>
        <w:t xml:space="preserve"> </w:t>
      </w:r>
      <w:r>
        <w:rPr>
          <w:w w:val="105"/>
          <w:sz w:val="24"/>
        </w:rPr>
        <w:t>After</w:t>
      </w:r>
      <w:r>
        <w:rPr>
          <w:spacing w:val="-6"/>
          <w:w w:val="105"/>
          <w:sz w:val="24"/>
        </w:rPr>
        <w:t xml:space="preserve"> </w:t>
      </w:r>
      <w:r>
        <w:rPr>
          <w:spacing w:val="-2"/>
          <w:w w:val="105"/>
          <w:sz w:val="24"/>
        </w:rPr>
        <w:t>Children</w:t>
      </w:r>
    </w:p>
    <w:p w14:paraId="45D0F4F2" w14:textId="77777777" w:rsidR="007044BC" w:rsidRDefault="00B62813">
      <w:pPr>
        <w:pStyle w:val="ListParagraph"/>
        <w:numPr>
          <w:ilvl w:val="0"/>
          <w:numId w:val="2"/>
        </w:numPr>
        <w:tabs>
          <w:tab w:val="left" w:pos="477"/>
          <w:tab w:val="left" w:pos="479"/>
        </w:tabs>
        <w:spacing w:line="292" w:lineRule="exact"/>
        <w:ind w:left="478" w:hanging="362"/>
        <w:rPr>
          <w:sz w:val="24"/>
        </w:rPr>
      </w:pPr>
      <w:r>
        <w:rPr>
          <w:sz w:val="24"/>
        </w:rPr>
        <w:t>responsibility</w:t>
      </w:r>
      <w:r>
        <w:rPr>
          <w:spacing w:val="-6"/>
          <w:sz w:val="24"/>
        </w:rPr>
        <w:t xml:space="preserve"> </w:t>
      </w:r>
      <w:r>
        <w:rPr>
          <w:sz w:val="24"/>
        </w:rPr>
        <w:t>to</w:t>
      </w:r>
      <w:r>
        <w:rPr>
          <w:spacing w:val="-1"/>
          <w:sz w:val="24"/>
        </w:rPr>
        <w:t xml:space="preserve"> </w:t>
      </w:r>
      <w:r>
        <w:rPr>
          <w:sz w:val="24"/>
        </w:rPr>
        <w:t>ensure</w:t>
      </w:r>
      <w:r>
        <w:rPr>
          <w:spacing w:val="-3"/>
          <w:sz w:val="24"/>
        </w:rPr>
        <w:t xml:space="preserve"> </w:t>
      </w:r>
      <w:r>
        <w:rPr>
          <w:sz w:val="24"/>
        </w:rPr>
        <w:t>that</w:t>
      </w:r>
      <w:r>
        <w:rPr>
          <w:spacing w:val="-3"/>
          <w:sz w:val="24"/>
        </w:rPr>
        <w:t xml:space="preserve"> </w:t>
      </w:r>
      <w:r>
        <w:rPr>
          <w:sz w:val="24"/>
        </w:rPr>
        <w:t>the</w:t>
      </w:r>
      <w:r>
        <w:rPr>
          <w:spacing w:val="-1"/>
          <w:sz w:val="24"/>
        </w:rPr>
        <w:t xml:space="preserve"> </w:t>
      </w:r>
      <w:r>
        <w:rPr>
          <w:sz w:val="24"/>
        </w:rPr>
        <w:t>designated</w:t>
      </w:r>
      <w:r>
        <w:rPr>
          <w:spacing w:val="-4"/>
          <w:sz w:val="24"/>
        </w:rPr>
        <w:t xml:space="preserve"> </w:t>
      </w:r>
      <w:r>
        <w:rPr>
          <w:sz w:val="24"/>
        </w:rPr>
        <w:t>teachers</w:t>
      </w:r>
      <w:r>
        <w:rPr>
          <w:spacing w:val="-1"/>
          <w:sz w:val="24"/>
        </w:rPr>
        <w:t xml:space="preserve"> </w:t>
      </w:r>
      <w:r>
        <w:rPr>
          <w:sz w:val="24"/>
        </w:rPr>
        <w:t>undertakes</w:t>
      </w:r>
      <w:r>
        <w:rPr>
          <w:spacing w:val="-4"/>
          <w:sz w:val="24"/>
        </w:rPr>
        <w:t xml:space="preserve"> </w:t>
      </w:r>
      <w:r>
        <w:rPr>
          <w:sz w:val="24"/>
        </w:rPr>
        <w:t xml:space="preserve">appropriate </w:t>
      </w:r>
      <w:r>
        <w:rPr>
          <w:spacing w:val="-2"/>
          <w:sz w:val="24"/>
        </w:rPr>
        <w:t>training</w:t>
      </w:r>
    </w:p>
    <w:p w14:paraId="7C51B576" w14:textId="77777777" w:rsidR="007044BC" w:rsidRDefault="00B62813">
      <w:pPr>
        <w:pStyle w:val="ListParagraph"/>
        <w:numPr>
          <w:ilvl w:val="0"/>
          <w:numId w:val="2"/>
        </w:numPr>
        <w:tabs>
          <w:tab w:val="left" w:pos="477"/>
          <w:tab w:val="left" w:pos="479"/>
        </w:tabs>
        <w:spacing w:line="240" w:lineRule="auto"/>
        <w:ind w:left="478" w:right="1289" w:hanging="361"/>
        <w:rPr>
          <w:sz w:val="24"/>
        </w:rPr>
      </w:pPr>
      <w:r>
        <w:rPr>
          <w:w w:val="105"/>
          <w:sz w:val="24"/>
        </w:rPr>
        <w:t>delegated</w:t>
      </w:r>
      <w:r>
        <w:rPr>
          <w:spacing w:val="-4"/>
          <w:w w:val="105"/>
          <w:sz w:val="24"/>
        </w:rPr>
        <w:t xml:space="preserve"> </w:t>
      </w:r>
      <w:r>
        <w:rPr>
          <w:w w:val="105"/>
          <w:sz w:val="24"/>
        </w:rPr>
        <w:t>powers</w:t>
      </w:r>
      <w:r>
        <w:rPr>
          <w:spacing w:val="-4"/>
          <w:w w:val="105"/>
          <w:sz w:val="24"/>
        </w:rPr>
        <w:t xml:space="preserve"> </w:t>
      </w:r>
      <w:r>
        <w:rPr>
          <w:w w:val="105"/>
          <w:sz w:val="24"/>
        </w:rPr>
        <w:t>and</w:t>
      </w:r>
      <w:r>
        <w:rPr>
          <w:spacing w:val="-5"/>
          <w:w w:val="105"/>
          <w:sz w:val="24"/>
        </w:rPr>
        <w:t xml:space="preserve"> </w:t>
      </w:r>
      <w:r>
        <w:rPr>
          <w:w w:val="105"/>
          <w:sz w:val="24"/>
        </w:rPr>
        <w:t>responsibilities</w:t>
      </w:r>
      <w:r>
        <w:rPr>
          <w:spacing w:val="-4"/>
          <w:w w:val="105"/>
          <w:sz w:val="24"/>
        </w:rPr>
        <w:t xml:space="preserve"> </w:t>
      </w:r>
      <w:r>
        <w:rPr>
          <w:w w:val="105"/>
          <w:sz w:val="24"/>
        </w:rPr>
        <w:t>to</w:t>
      </w:r>
      <w:r>
        <w:rPr>
          <w:spacing w:val="-5"/>
          <w:w w:val="105"/>
          <w:sz w:val="24"/>
        </w:rPr>
        <w:t xml:space="preserve"> </w:t>
      </w:r>
      <w:r>
        <w:rPr>
          <w:w w:val="105"/>
          <w:sz w:val="24"/>
        </w:rPr>
        <w:t>the</w:t>
      </w:r>
      <w:r>
        <w:rPr>
          <w:spacing w:val="-5"/>
          <w:w w:val="105"/>
          <w:sz w:val="24"/>
        </w:rPr>
        <w:t xml:space="preserve"> </w:t>
      </w:r>
      <w:r>
        <w:rPr>
          <w:w w:val="105"/>
          <w:sz w:val="24"/>
        </w:rPr>
        <w:t>Headteacher</w:t>
      </w:r>
      <w:r>
        <w:rPr>
          <w:spacing w:val="-5"/>
          <w:w w:val="105"/>
          <w:sz w:val="24"/>
        </w:rPr>
        <w:t xml:space="preserve"> </w:t>
      </w:r>
      <w:r>
        <w:rPr>
          <w:w w:val="105"/>
          <w:sz w:val="24"/>
        </w:rPr>
        <w:t>to</w:t>
      </w:r>
      <w:r>
        <w:rPr>
          <w:spacing w:val="-5"/>
          <w:w w:val="105"/>
          <w:sz w:val="24"/>
        </w:rPr>
        <w:t xml:space="preserve"> </w:t>
      </w:r>
      <w:r>
        <w:rPr>
          <w:w w:val="105"/>
          <w:sz w:val="24"/>
        </w:rPr>
        <w:t>ensure</w:t>
      </w:r>
      <w:r>
        <w:rPr>
          <w:spacing w:val="-5"/>
          <w:w w:val="105"/>
          <w:sz w:val="24"/>
        </w:rPr>
        <w:t xml:space="preserve"> </w:t>
      </w:r>
      <w:r>
        <w:rPr>
          <w:w w:val="105"/>
          <w:sz w:val="24"/>
        </w:rPr>
        <w:t>all</w:t>
      </w:r>
      <w:r>
        <w:rPr>
          <w:spacing w:val="-4"/>
          <w:w w:val="105"/>
          <w:sz w:val="24"/>
        </w:rPr>
        <w:t xml:space="preserve"> </w:t>
      </w:r>
      <w:r>
        <w:rPr>
          <w:w w:val="105"/>
          <w:sz w:val="24"/>
        </w:rPr>
        <w:t>school personnel and visitors to the school are aware of and comply with this policy</w:t>
      </w:r>
    </w:p>
    <w:p w14:paraId="65AB6FFE" w14:textId="77777777" w:rsidR="007044BC" w:rsidRDefault="00B62813">
      <w:pPr>
        <w:pStyle w:val="ListParagraph"/>
        <w:numPr>
          <w:ilvl w:val="0"/>
          <w:numId w:val="2"/>
        </w:numPr>
        <w:tabs>
          <w:tab w:val="left" w:pos="477"/>
          <w:tab w:val="left" w:pos="479"/>
        </w:tabs>
        <w:spacing w:line="237" w:lineRule="auto"/>
        <w:ind w:left="478" w:right="681" w:hanging="361"/>
        <w:rPr>
          <w:sz w:val="24"/>
        </w:rPr>
      </w:pPr>
      <w:r>
        <w:rPr>
          <w:w w:val="105"/>
          <w:sz w:val="24"/>
        </w:rPr>
        <w:t>responsibility for ensuring the school’s admission criteria complies with current legislation</w:t>
      </w:r>
      <w:r>
        <w:rPr>
          <w:spacing w:val="-5"/>
          <w:w w:val="105"/>
          <w:sz w:val="24"/>
        </w:rPr>
        <w:t xml:space="preserve"> </w:t>
      </w:r>
      <w:r>
        <w:rPr>
          <w:w w:val="105"/>
          <w:sz w:val="24"/>
        </w:rPr>
        <w:t>therefore</w:t>
      </w:r>
      <w:r>
        <w:rPr>
          <w:spacing w:val="-2"/>
          <w:w w:val="105"/>
          <w:sz w:val="24"/>
        </w:rPr>
        <w:t xml:space="preserve"> </w:t>
      </w:r>
      <w:r>
        <w:rPr>
          <w:w w:val="105"/>
          <w:sz w:val="24"/>
        </w:rPr>
        <w:t>giving</w:t>
      </w:r>
      <w:r>
        <w:rPr>
          <w:spacing w:val="-5"/>
          <w:w w:val="105"/>
          <w:sz w:val="24"/>
        </w:rPr>
        <w:t xml:space="preserve"> </w:t>
      </w:r>
      <w:r>
        <w:rPr>
          <w:w w:val="105"/>
          <w:sz w:val="24"/>
        </w:rPr>
        <w:t>top</w:t>
      </w:r>
      <w:r>
        <w:rPr>
          <w:spacing w:val="-3"/>
          <w:w w:val="105"/>
          <w:sz w:val="24"/>
        </w:rPr>
        <w:t xml:space="preserve"> </w:t>
      </w:r>
      <w:r>
        <w:rPr>
          <w:w w:val="105"/>
          <w:sz w:val="24"/>
        </w:rPr>
        <w:t>priority</w:t>
      </w:r>
      <w:r>
        <w:rPr>
          <w:spacing w:val="-4"/>
          <w:w w:val="105"/>
          <w:sz w:val="24"/>
        </w:rPr>
        <w:t xml:space="preserve"> </w:t>
      </w:r>
      <w:r>
        <w:rPr>
          <w:w w:val="105"/>
          <w:sz w:val="24"/>
        </w:rPr>
        <w:t>for Looked</w:t>
      </w:r>
      <w:r>
        <w:rPr>
          <w:spacing w:val="-5"/>
          <w:w w:val="105"/>
          <w:sz w:val="24"/>
        </w:rPr>
        <w:t xml:space="preserve"> </w:t>
      </w:r>
      <w:r>
        <w:rPr>
          <w:w w:val="105"/>
          <w:sz w:val="24"/>
        </w:rPr>
        <w:t>After</w:t>
      </w:r>
      <w:r>
        <w:rPr>
          <w:spacing w:val="-2"/>
          <w:w w:val="105"/>
          <w:sz w:val="24"/>
        </w:rPr>
        <w:t xml:space="preserve"> </w:t>
      </w:r>
      <w:r>
        <w:rPr>
          <w:w w:val="105"/>
          <w:sz w:val="24"/>
        </w:rPr>
        <w:t>Children</w:t>
      </w:r>
      <w:r>
        <w:rPr>
          <w:spacing w:val="-1"/>
          <w:w w:val="105"/>
          <w:sz w:val="24"/>
        </w:rPr>
        <w:t xml:space="preserve"> </w:t>
      </w:r>
      <w:r>
        <w:rPr>
          <w:w w:val="105"/>
          <w:sz w:val="24"/>
        </w:rPr>
        <w:t>in</w:t>
      </w:r>
      <w:r>
        <w:rPr>
          <w:spacing w:val="-5"/>
          <w:w w:val="105"/>
          <w:sz w:val="24"/>
        </w:rPr>
        <w:t xml:space="preserve"> </w:t>
      </w:r>
      <w:r>
        <w:rPr>
          <w:w w:val="105"/>
          <w:sz w:val="24"/>
        </w:rPr>
        <w:t>the</w:t>
      </w:r>
      <w:r>
        <w:rPr>
          <w:spacing w:val="-4"/>
          <w:w w:val="105"/>
          <w:sz w:val="24"/>
        </w:rPr>
        <w:t xml:space="preserve"> </w:t>
      </w:r>
      <w:r>
        <w:rPr>
          <w:w w:val="105"/>
          <w:sz w:val="24"/>
        </w:rPr>
        <w:t>event</w:t>
      </w:r>
      <w:r>
        <w:rPr>
          <w:spacing w:val="-4"/>
          <w:w w:val="105"/>
          <w:sz w:val="24"/>
        </w:rPr>
        <w:t xml:space="preserve"> </w:t>
      </w:r>
      <w:r>
        <w:rPr>
          <w:w w:val="105"/>
          <w:sz w:val="24"/>
        </w:rPr>
        <w:t>of</w:t>
      </w:r>
      <w:r>
        <w:rPr>
          <w:spacing w:val="-3"/>
          <w:w w:val="105"/>
          <w:sz w:val="24"/>
        </w:rPr>
        <w:t xml:space="preserve"> </w:t>
      </w:r>
      <w:r>
        <w:rPr>
          <w:w w:val="105"/>
          <w:sz w:val="24"/>
        </w:rPr>
        <w:t xml:space="preserve">over </w:t>
      </w:r>
      <w:r>
        <w:rPr>
          <w:spacing w:val="-2"/>
          <w:w w:val="105"/>
          <w:sz w:val="24"/>
        </w:rPr>
        <w:t>subscription</w:t>
      </w:r>
    </w:p>
    <w:p w14:paraId="7CF4547D" w14:textId="77777777" w:rsidR="007044BC" w:rsidRDefault="00B62813">
      <w:pPr>
        <w:pStyle w:val="ListParagraph"/>
        <w:numPr>
          <w:ilvl w:val="0"/>
          <w:numId w:val="2"/>
        </w:numPr>
        <w:tabs>
          <w:tab w:val="left" w:pos="477"/>
          <w:tab w:val="left" w:pos="479"/>
        </w:tabs>
        <w:spacing w:before="3" w:line="240" w:lineRule="auto"/>
        <w:ind w:left="478" w:right="654" w:hanging="361"/>
        <w:rPr>
          <w:sz w:val="24"/>
        </w:rPr>
      </w:pPr>
      <w:r>
        <w:rPr>
          <w:w w:val="105"/>
          <w:sz w:val="24"/>
        </w:rPr>
        <w:t>responsibility</w:t>
      </w:r>
      <w:r>
        <w:rPr>
          <w:spacing w:val="-6"/>
          <w:w w:val="105"/>
          <w:sz w:val="24"/>
        </w:rPr>
        <w:t xml:space="preserve"> </w:t>
      </w:r>
      <w:r>
        <w:rPr>
          <w:w w:val="105"/>
          <w:sz w:val="24"/>
        </w:rPr>
        <w:t>for</w:t>
      </w:r>
      <w:r>
        <w:rPr>
          <w:spacing w:val="-5"/>
          <w:w w:val="105"/>
          <w:sz w:val="24"/>
        </w:rPr>
        <w:t xml:space="preserve"> </w:t>
      </w:r>
      <w:r>
        <w:rPr>
          <w:w w:val="105"/>
          <w:sz w:val="24"/>
        </w:rPr>
        <w:t>ensuring</w:t>
      </w:r>
      <w:r>
        <w:rPr>
          <w:spacing w:val="-1"/>
          <w:w w:val="105"/>
          <w:sz w:val="24"/>
        </w:rPr>
        <w:t xml:space="preserve"> </w:t>
      </w:r>
      <w:r>
        <w:rPr>
          <w:w w:val="105"/>
          <w:sz w:val="24"/>
        </w:rPr>
        <w:t>Looked</w:t>
      </w:r>
      <w:r>
        <w:rPr>
          <w:spacing w:val="-5"/>
          <w:w w:val="105"/>
          <w:sz w:val="24"/>
        </w:rPr>
        <w:t xml:space="preserve"> </w:t>
      </w:r>
      <w:r>
        <w:rPr>
          <w:w w:val="105"/>
          <w:sz w:val="24"/>
        </w:rPr>
        <w:t>After</w:t>
      </w:r>
      <w:r>
        <w:rPr>
          <w:spacing w:val="-3"/>
          <w:w w:val="105"/>
          <w:sz w:val="24"/>
        </w:rPr>
        <w:t xml:space="preserve"> </w:t>
      </w:r>
      <w:r>
        <w:rPr>
          <w:w w:val="105"/>
          <w:sz w:val="24"/>
        </w:rPr>
        <w:t>Children</w:t>
      </w:r>
      <w:r>
        <w:rPr>
          <w:spacing w:val="-2"/>
          <w:w w:val="105"/>
          <w:sz w:val="24"/>
        </w:rPr>
        <w:t xml:space="preserve"> </w:t>
      </w:r>
      <w:r>
        <w:rPr>
          <w:w w:val="105"/>
          <w:sz w:val="24"/>
        </w:rPr>
        <w:t>have</w:t>
      </w:r>
      <w:r>
        <w:rPr>
          <w:spacing w:val="-4"/>
          <w:w w:val="105"/>
          <w:sz w:val="24"/>
        </w:rPr>
        <w:t xml:space="preserve"> </w:t>
      </w:r>
      <w:r>
        <w:rPr>
          <w:w w:val="105"/>
          <w:sz w:val="24"/>
        </w:rPr>
        <w:t>equal</w:t>
      </w:r>
      <w:r>
        <w:rPr>
          <w:spacing w:val="-4"/>
          <w:w w:val="105"/>
          <w:sz w:val="24"/>
        </w:rPr>
        <w:t xml:space="preserve"> </w:t>
      </w:r>
      <w:r>
        <w:rPr>
          <w:w w:val="105"/>
          <w:sz w:val="24"/>
        </w:rPr>
        <w:t>access</w:t>
      </w:r>
      <w:r>
        <w:rPr>
          <w:spacing w:val="-7"/>
          <w:w w:val="105"/>
          <w:sz w:val="24"/>
        </w:rPr>
        <w:t xml:space="preserve"> </w:t>
      </w:r>
      <w:r>
        <w:rPr>
          <w:w w:val="105"/>
          <w:sz w:val="24"/>
        </w:rPr>
        <w:t>to</w:t>
      </w:r>
      <w:r>
        <w:rPr>
          <w:spacing w:val="-5"/>
          <w:w w:val="105"/>
          <w:sz w:val="24"/>
        </w:rPr>
        <w:t xml:space="preserve"> </w:t>
      </w:r>
      <w:r>
        <w:rPr>
          <w:w w:val="105"/>
          <w:sz w:val="24"/>
        </w:rPr>
        <w:t>admission</w:t>
      </w:r>
      <w:r>
        <w:rPr>
          <w:spacing w:val="-5"/>
          <w:w w:val="105"/>
          <w:sz w:val="24"/>
        </w:rPr>
        <w:t xml:space="preserve"> </w:t>
      </w:r>
      <w:r>
        <w:rPr>
          <w:w w:val="105"/>
          <w:sz w:val="24"/>
        </w:rPr>
        <w:t>to school, the National Curriculum, examinations, out of school learning and extra- curricular activities</w:t>
      </w:r>
    </w:p>
    <w:p w14:paraId="445A2ADB" w14:textId="77777777" w:rsidR="007044BC" w:rsidRDefault="00B62813">
      <w:pPr>
        <w:pStyle w:val="ListParagraph"/>
        <w:numPr>
          <w:ilvl w:val="0"/>
          <w:numId w:val="2"/>
        </w:numPr>
        <w:tabs>
          <w:tab w:val="left" w:pos="477"/>
          <w:tab w:val="left" w:pos="479"/>
        </w:tabs>
        <w:ind w:left="478" w:hanging="362"/>
        <w:rPr>
          <w:sz w:val="24"/>
        </w:rPr>
      </w:pPr>
      <w:r>
        <w:rPr>
          <w:w w:val="105"/>
          <w:sz w:val="24"/>
        </w:rPr>
        <w:t>responsibility</w:t>
      </w:r>
      <w:r>
        <w:rPr>
          <w:spacing w:val="-9"/>
          <w:w w:val="105"/>
          <w:sz w:val="24"/>
        </w:rPr>
        <w:t xml:space="preserve"> </w:t>
      </w:r>
      <w:r>
        <w:rPr>
          <w:w w:val="105"/>
          <w:sz w:val="24"/>
        </w:rPr>
        <w:t>for</w:t>
      </w:r>
      <w:r>
        <w:rPr>
          <w:spacing w:val="-8"/>
          <w:w w:val="105"/>
          <w:sz w:val="24"/>
        </w:rPr>
        <w:t xml:space="preserve"> </w:t>
      </w:r>
      <w:r>
        <w:rPr>
          <w:w w:val="105"/>
          <w:sz w:val="24"/>
        </w:rPr>
        <w:t>ensuring</w:t>
      </w:r>
      <w:r>
        <w:rPr>
          <w:spacing w:val="-8"/>
          <w:w w:val="105"/>
          <w:sz w:val="24"/>
        </w:rPr>
        <w:t xml:space="preserve"> </w:t>
      </w:r>
      <w:r>
        <w:rPr>
          <w:w w:val="105"/>
          <w:sz w:val="24"/>
        </w:rPr>
        <w:t>that</w:t>
      </w:r>
      <w:r>
        <w:rPr>
          <w:spacing w:val="-7"/>
          <w:w w:val="105"/>
          <w:sz w:val="24"/>
        </w:rPr>
        <w:t xml:space="preserve"> </w:t>
      </w:r>
      <w:r>
        <w:rPr>
          <w:w w:val="105"/>
          <w:sz w:val="24"/>
        </w:rPr>
        <w:t>the</w:t>
      </w:r>
      <w:r>
        <w:rPr>
          <w:spacing w:val="-6"/>
          <w:w w:val="105"/>
          <w:sz w:val="24"/>
        </w:rPr>
        <w:t xml:space="preserve"> </w:t>
      </w:r>
      <w:r>
        <w:rPr>
          <w:w w:val="105"/>
          <w:sz w:val="24"/>
        </w:rPr>
        <w:t>school</w:t>
      </w:r>
      <w:r>
        <w:rPr>
          <w:spacing w:val="-7"/>
          <w:w w:val="105"/>
          <w:sz w:val="24"/>
        </w:rPr>
        <w:t xml:space="preserve"> </w:t>
      </w:r>
      <w:r>
        <w:rPr>
          <w:w w:val="105"/>
          <w:sz w:val="24"/>
        </w:rPr>
        <w:t>complies</w:t>
      </w:r>
      <w:r>
        <w:rPr>
          <w:spacing w:val="-2"/>
          <w:w w:val="105"/>
          <w:sz w:val="24"/>
        </w:rPr>
        <w:t xml:space="preserve"> </w:t>
      </w:r>
      <w:r>
        <w:rPr>
          <w:w w:val="105"/>
          <w:sz w:val="24"/>
        </w:rPr>
        <w:t>with</w:t>
      </w:r>
      <w:r>
        <w:rPr>
          <w:spacing w:val="-8"/>
          <w:w w:val="105"/>
          <w:sz w:val="24"/>
        </w:rPr>
        <w:t xml:space="preserve"> </w:t>
      </w:r>
      <w:r>
        <w:rPr>
          <w:w w:val="105"/>
          <w:sz w:val="24"/>
        </w:rPr>
        <w:t>all</w:t>
      </w:r>
      <w:r>
        <w:rPr>
          <w:spacing w:val="-7"/>
          <w:w w:val="105"/>
          <w:sz w:val="24"/>
        </w:rPr>
        <w:t xml:space="preserve"> </w:t>
      </w:r>
      <w:r>
        <w:rPr>
          <w:w w:val="105"/>
          <w:sz w:val="24"/>
        </w:rPr>
        <w:t>equalities</w:t>
      </w:r>
      <w:r>
        <w:rPr>
          <w:spacing w:val="-6"/>
          <w:w w:val="105"/>
          <w:sz w:val="24"/>
        </w:rPr>
        <w:t xml:space="preserve"> </w:t>
      </w:r>
      <w:r>
        <w:rPr>
          <w:spacing w:val="-2"/>
          <w:w w:val="105"/>
          <w:sz w:val="24"/>
        </w:rPr>
        <w:t>legislation</w:t>
      </w:r>
    </w:p>
    <w:p w14:paraId="522AFFAE" w14:textId="77777777" w:rsidR="007044BC" w:rsidRDefault="00B62813">
      <w:pPr>
        <w:pStyle w:val="ListParagraph"/>
        <w:numPr>
          <w:ilvl w:val="0"/>
          <w:numId w:val="2"/>
        </w:numPr>
        <w:tabs>
          <w:tab w:val="left" w:pos="477"/>
          <w:tab w:val="left" w:pos="479"/>
        </w:tabs>
        <w:spacing w:line="240" w:lineRule="auto"/>
        <w:ind w:left="478" w:right="358" w:hanging="361"/>
        <w:rPr>
          <w:sz w:val="24"/>
        </w:rPr>
      </w:pPr>
      <w:r>
        <w:rPr>
          <w:w w:val="105"/>
          <w:sz w:val="24"/>
        </w:rPr>
        <w:t>nominated a designated Equalities governor to ensure that appropriate action will be taken</w:t>
      </w:r>
      <w:r>
        <w:rPr>
          <w:spacing w:val="-4"/>
          <w:w w:val="105"/>
          <w:sz w:val="24"/>
        </w:rPr>
        <w:t xml:space="preserve"> </w:t>
      </w:r>
      <w:r>
        <w:rPr>
          <w:w w:val="105"/>
          <w:sz w:val="24"/>
        </w:rPr>
        <w:t>to</w:t>
      </w:r>
      <w:r>
        <w:rPr>
          <w:spacing w:val="-4"/>
          <w:w w:val="105"/>
          <w:sz w:val="24"/>
        </w:rPr>
        <w:t xml:space="preserve"> </w:t>
      </w:r>
      <w:r>
        <w:rPr>
          <w:w w:val="105"/>
          <w:sz w:val="24"/>
        </w:rPr>
        <w:t>deal</w:t>
      </w:r>
      <w:r>
        <w:rPr>
          <w:spacing w:val="-3"/>
          <w:w w:val="105"/>
          <w:sz w:val="24"/>
        </w:rPr>
        <w:t xml:space="preserve"> </w:t>
      </w:r>
      <w:r>
        <w:rPr>
          <w:w w:val="105"/>
          <w:sz w:val="24"/>
        </w:rPr>
        <w:t>with</w:t>
      </w:r>
      <w:r>
        <w:rPr>
          <w:spacing w:val="-3"/>
          <w:w w:val="105"/>
          <w:sz w:val="24"/>
        </w:rPr>
        <w:t xml:space="preserve"> </w:t>
      </w:r>
      <w:r>
        <w:rPr>
          <w:w w:val="105"/>
          <w:sz w:val="24"/>
        </w:rPr>
        <w:t>all</w:t>
      </w:r>
      <w:r>
        <w:rPr>
          <w:spacing w:val="-1"/>
          <w:w w:val="105"/>
          <w:sz w:val="24"/>
        </w:rPr>
        <w:t xml:space="preserve"> </w:t>
      </w:r>
      <w:r>
        <w:rPr>
          <w:w w:val="105"/>
          <w:sz w:val="24"/>
        </w:rPr>
        <w:t>prejudice</w:t>
      </w:r>
      <w:r>
        <w:rPr>
          <w:spacing w:val="-5"/>
          <w:w w:val="105"/>
          <w:sz w:val="24"/>
        </w:rPr>
        <w:t xml:space="preserve"> </w:t>
      </w:r>
      <w:r>
        <w:rPr>
          <w:w w:val="105"/>
          <w:sz w:val="24"/>
        </w:rPr>
        <w:t>related</w:t>
      </w:r>
      <w:r>
        <w:rPr>
          <w:spacing w:val="-3"/>
          <w:w w:val="105"/>
          <w:sz w:val="24"/>
        </w:rPr>
        <w:t xml:space="preserve"> </w:t>
      </w:r>
      <w:r>
        <w:rPr>
          <w:w w:val="105"/>
          <w:sz w:val="24"/>
        </w:rPr>
        <w:t>incidents</w:t>
      </w:r>
      <w:r>
        <w:rPr>
          <w:spacing w:val="-3"/>
          <w:w w:val="105"/>
          <w:sz w:val="24"/>
        </w:rPr>
        <w:t xml:space="preserve"> </w:t>
      </w:r>
      <w:r>
        <w:rPr>
          <w:w w:val="105"/>
          <w:sz w:val="24"/>
        </w:rPr>
        <w:t>or</w:t>
      </w:r>
      <w:r>
        <w:rPr>
          <w:spacing w:val="-4"/>
          <w:w w:val="105"/>
          <w:sz w:val="24"/>
        </w:rPr>
        <w:t xml:space="preserve"> </w:t>
      </w:r>
      <w:r>
        <w:rPr>
          <w:w w:val="105"/>
          <w:sz w:val="24"/>
        </w:rPr>
        <w:t>incidents</w:t>
      </w:r>
      <w:r>
        <w:rPr>
          <w:spacing w:val="-3"/>
          <w:w w:val="105"/>
          <w:sz w:val="24"/>
        </w:rPr>
        <w:t xml:space="preserve"> </w:t>
      </w:r>
      <w:r>
        <w:rPr>
          <w:w w:val="105"/>
          <w:sz w:val="24"/>
        </w:rPr>
        <w:t>which</w:t>
      </w:r>
      <w:r>
        <w:rPr>
          <w:spacing w:val="-4"/>
          <w:w w:val="105"/>
          <w:sz w:val="24"/>
        </w:rPr>
        <w:t xml:space="preserve"> </w:t>
      </w:r>
      <w:r>
        <w:rPr>
          <w:w w:val="105"/>
          <w:sz w:val="24"/>
        </w:rPr>
        <w:t>are</w:t>
      </w:r>
      <w:r>
        <w:rPr>
          <w:spacing w:val="-2"/>
          <w:w w:val="105"/>
          <w:sz w:val="24"/>
        </w:rPr>
        <w:t xml:space="preserve"> </w:t>
      </w:r>
      <w:r>
        <w:rPr>
          <w:w w:val="105"/>
          <w:sz w:val="24"/>
        </w:rPr>
        <w:t>a</w:t>
      </w:r>
      <w:r>
        <w:rPr>
          <w:spacing w:val="-4"/>
          <w:w w:val="105"/>
          <w:sz w:val="24"/>
        </w:rPr>
        <w:t xml:space="preserve"> </w:t>
      </w:r>
      <w:r>
        <w:rPr>
          <w:w w:val="105"/>
          <w:sz w:val="24"/>
        </w:rPr>
        <w:t>breach</w:t>
      </w:r>
      <w:r>
        <w:rPr>
          <w:spacing w:val="-3"/>
          <w:w w:val="105"/>
          <w:sz w:val="24"/>
        </w:rPr>
        <w:t xml:space="preserve"> </w:t>
      </w:r>
      <w:r>
        <w:rPr>
          <w:w w:val="105"/>
          <w:sz w:val="24"/>
        </w:rPr>
        <w:t>of</w:t>
      </w:r>
      <w:r>
        <w:rPr>
          <w:spacing w:val="-4"/>
          <w:w w:val="105"/>
          <w:sz w:val="24"/>
        </w:rPr>
        <w:t xml:space="preserve"> </w:t>
      </w:r>
      <w:r>
        <w:rPr>
          <w:w w:val="105"/>
          <w:sz w:val="24"/>
        </w:rPr>
        <w:t xml:space="preserve">this </w:t>
      </w:r>
      <w:r>
        <w:rPr>
          <w:spacing w:val="-2"/>
          <w:w w:val="105"/>
          <w:sz w:val="24"/>
        </w:rPr>
        <w:t>policy</w:t>
      </w:r>
    </w:p>
    <w:p w14:paraId="569F942C" w14:textId="77777777" w:rsidR="007044BC" w:rsidRDefault="00B62813">
      <w:pPr>
        <w:pStyle w:val="ListParagraph"/>
        <w:numPr>
          <w:ilvl w:val="0"/>
          <w:numId w:val="2"/>
        </w:numPr>
        <w:tabs>
          <w:tab w:val="left" w:pos="477"/>
          <w:tab w:val="left" w:pos="479"/>
        </w:tabs>
        <w:spacing w:line="291" w:lineRule="exact"/>
        <w:ind w:left="478" w:hanging="362"/>
        <w:rPr>
          <w:sz w:val="24"/>
        </w:rPr>
      </w:pPr>
      <w:r>
        <w:rPr>
          <w:w w:val="105"/>
          <w:sz w:val="24"/>
        </w:rPr>
        <w:t>responsibility</w:t>
      </w:r>
      <w:r>
        <w:rPr>
          <w:spacing w:val="-7"/>
          <w:w w:val="105"/>
          <w:sz w:val="24"/>
        </w:rPr>
        <w:t xml:space="preserve"> </w:t>
      </w:r>
      <w:r>
        <w:rPr>
          <w:w w:val="105"/>
          <w:sz w:val="24"/>
        </w:rPr>
        <w:t>for</w:t>
      </w:r>
      <w:r>
        <w:rPr>
          <w:spacing w:val="-6"/>
          <w:w w:val="105"/>
          <w:sz w:val="24"/>
        </w:rPr>
        <w:t xml:space="preserve"> </w:t>
      </w:r>
      <w:r>
        <w:rPr>
          <w:w w:val="105"/>
          <w:sz w:val="24"/>
        </w:rPr>
        <w:t>ensuring</w:t>
      </w:r>
      <w:r>
        <w:rPr>
          <w:spacing w:val="-7"/>
          <w:w w:val="105"/>
          <w:sz w:val="24"/>
        </w:rPr>
        <w:t xml:space="preserve"> </w:t>
      </w:r>
      <w:r>
        <w:rPr>
          <w:w w:val="105"/>
          <w:sz w:val="24"/>
        </w:rPr>
        <w:t>funding</w:t>
      </w:r>
      <w:r>
        <w:rPr>
          <w:spacing w:val="-6"/>
          <w:w w:val="105"/>
          <w:sz w:val="24"/>
        </w:rPr>
        <w:t xml:space="preserve"> </w:t>
      </w:r>
      <w:r>
        <w:rPr>
          <w:w w:val="105"/>
          <w:sz w:val="24"/>
        </w:rPr>
        <w:t>is</w:t>
      </w:r>
      <w:r>
        <w:rPr>
          <w:spacing w:val="-4"/>
          <w:w w:val="105"/>
          <w:sz w:val="24"/>
        </w:rPr>
        <w:t xml:space="preserve"> </w:t>
      </w:r>
      <w:r>
        <w:rPr>
          <w:w w:val="105"/>
          <w:sz w:val="24"/>
        </w:rPr>
        <w:t>in</w:t>
      </w:r>
      <w:r>
        <w:rPr>
          <w:spacing w:val="-6"/>
          <w:w w:val="105"/>
          <w:sz w:val="24"/>
        </w:rPr>
        <w:t xml:space="preserve"> </w:t>
      </w:r>
      <w:r>
        <w:rPr>
          <w:w w:val="105"/>
          <w:sz w:val="24"/>
        </w:rPr>
        <w:t>place</w:t>
      </w:r>
      <w:r>
        <w:rPr>
          <w:spacing w:val="-6"/>
          <w:w w:val="105"/>
          <w:sz w:val="24"/>
        </w:rPr>
        <w:t xml:space="preserve"> </w:t>
      </w:r>
      <w:r>
        <w:rPr>
          <w:w w:val="105"/>
          <w:sz w:val="24"/>
        </w:rPr>
        <w:t>to</w:t>
      </w:r>
      <w:r>
        <w:rPr>
          <w:spacing w:val="-6"/>
          <w:w w:val="105"/>
          <w:sz w:val="24"/>
        </w:rPr>
        <w:t xml:space="preserve"> </w:t>
      </w:r>
      <w:r>
        <w:rPr>
          <w:w w:val="105"/>
          <w:sz w:val="24"/>
        </w:rPr>
        <w:t>support</w:t>
      </w:r>
      <w:r>
        <w:rPr>
          <w:spacing w:val="-4"/>
          <w:w w:val="105"/>
          <w:sz w:val="24"/>
        </w:rPr>
        <w:t xml:space="preserve"> </w:t>
      </w:r>
      <w:r>
        <w:rPr>
          <w:w w:val="105"/>
          <w:sz w:val="24"/>
        </w:rPr>
        <w:t>this</w:t>
      </w:r>
      <w:r>
        <w:rPr>
          <w:spacing w:val="-6"/>
          <w:w w:val="105"/>
          <w:sz w:val="24"/>
        </w:rPr>
        <w:t xml:space="preserve"> </w:t>
      </w:r>
      <w:r>
        <w:rPr>
          <w:spacing w:val="-2"/>
          <w:w w:val="105"/>
          <w:sz w:val="24"/>
        </w:rPr>
        <w:t>policy</w:t>
      </w:r>
    </w:p>
    <w:p w14:paraId="43042D48" w14:textId="77777777" w:rsidR="007044BC" w:rsidRDefault="00B62813">
      <w:pPr>
        <w:pStyle w:val="ListParagraph"/>
        <w:numPr>
          <w:ilvl w:val="0"/>
          <w:numId w:val="2"/>
        </w:numPr>
        <w:tabs>
          <w:tab w:val="left" w:pos="477"/>
          <w:tab w:val="left" w:pos="479"/>
        </w:tabs>
        <w:spacing w:line="292" w:lineRule="exact"/>
        <w:ind w:left="478" w:hanging="362"/>
        <w:rPr>
          <w:sz w:val="24"/>
        </w:rPr>
      </w:pPr>
      <w:r>
        <w:rPr>
          <w:w w:val="105"/>
          <w:sz w:val="24"/>
        </w:rPr>
        <w:t>responsibility</w:t>
      </w:r>
      <w:r>
        <w:rPr>
          <w:spacing w:val="-8"/>
          <w:w w:val="105"/>
          <w:sz w:val="24"/>
        </w:rPr>
        <w:t xml:space="preserve"> </w:t>
      </w:r>
      <w:r>
        <w:rPr>
          <w:w w:val="105"/>
          <w:sz w:val="24"/>
        </w:rPr>
        <w:t>for</w:t>
      </w:r>
      <w:r>
        <w:rPr>
          <w:spacing w:val="-8"/>
          <w:w w:val="105"/>
          <w:sz w:val="24"/>
        </w:rPr>
        <w:t xml:space="preserve"> </w:t>
      </w:r>
      <w:r>
        <w:rPr>
          <w:w w:val="105"/>
          <w:sz w:val="24"/>
        </w:rPr>
        <w:t>ensuring</w:t>
      </w:r>
      <w:r>
        <w:rPr>
          <w:spacing w:val="-8"/>
          <w:w w:val="105"/>
          <w:sz w:val="24"/>
        </w:rPr>
        <w:t xml:space="preserve"> </w:t>
      </w:r>
      <w:r>
        <w:rPr>
          <w:w w:val="105"/>
          <w:sz w:val="24"/>
        </w:rPr>
        <w:t>this</w:t>
      </w:r>
      <w:r>
        <w:rPr>
          <w:spacing w:val="-7"/>
          <w:w w:val="105"/>
          <w:sz w:val="24"/>
        </w:rPr>
        <w:t xml:space="preserve"> </w:t>
      </w:r>
      <w:r>
        <w:rPr>
          <w:w w:val="105"/>
          <w:sz w:val="24"/>
        </w:rPr>
        <w:t>policy</w:t>
      </w:r>
      <w:r>
        <w:rPr>
          <w:spacing w:val="-4"/>
          <w:w w:val="105"/>
          <w:sz w:val="24"/>
        </w:rPr>
        <w:t xml:space="preserve"> </w:t>
      </w:r>
      <w:r>
        <w:rPr>
          <w:w w:val="105"/>
          <w:sz w:val="24"/>
        </w:rPr>
        <w:t>is</w:t>
      </w:r>
      <w:r>
        <w:rPr>
          <w:spacing w:val="-6"/>
          <w:w w:val="105"/>
          <w:sz w:val="24"/>
        </w:rPr>
        <w:t xml:space="preserve"> </w:t>
      </w:r>
      <w:r>
        <w:rPr>
          <w:w w:val="105"/>
          <w:sz w:val="24"/>
        </w:rPr>
        <w:t>maintained</w:t>
      </w:r>
      <w:r>
        <w:rPr>
          <w:spacing w:val="-7"/>
          <w:w w:val="105"/>
          <w:sz w:val="24"/>
        </w:rPr>
        <w:t xml:space="preserve"> </w:t>
      </w:r>
      <w:r>
        <w:rPr>
          <w:w w:val="105"/>
          <w:sz w:val="24"/>
        </w:rPr>
        <w:t>and</w:t>
      </w:r>
      <w:r>
        <w:rPr>
          <w:spacing w:val="-7"/>
          <w:w w:val="105"/>
          <w:sz w:val="24"/>
        </w:rPr>
        <w:t xml:space="preserve"> </w:t>
      </w:r>
      <w:r>
        <w:rPr>
          <w:w w:val="105"/>
          <w:sz w:val="24"/>
        </w:rPr>
        <w:t>updated</w:t>
      </w:r>
      <w:r>
        <w:rPr>
          <w:spacing w:val="-6"/>
          <w:w w:val="105"/>
          <w:sz w:val="24"/>
        </w:rPr>
        <w:t xml:space="preserve"> </w:t>
      </w:r>
      <w:r>
        <w:rPr>
          <w:spacing w:val="-2"/>
          <w:w w:val="105"/>
          <w:sz w:val="24"/>
        </w:rPr>
        <w:t>regularly</w:t>
      </w:r>
    </w:p>
    <w:p w14:paraId="124A0012" w14:textId="77777777" w:rsidR="007044BC" w:rsidRDefault="00B62813">
      <w:pPr>
        <w:pStyle w:val="ListParagraph"/>
        <w:numPr>
          <w:ilvl w:val="0"/>
          <w:numId w:val="2"/>
        </w:numPr>
        <w:tabs>
          <w:tab w:val="left" w:pos="477"/>
          <w:tab w:val="left" w:pos="479"/>
        </w:tabs>
        <w:ind w:left="478" w:hanging="362"/>
        <w:rPr>
          <w:sz w:val="24"/>
        </w:rPr>
      </w:pPr>
      <w:r>
        <w:rPr>
          <w:w w:val="105"/>
          <w:sz w:val="24"/>
        </w:rPr>
        <w:t>make</w:t>
      </w:r>
      <w:r>
        <w:rPr>
          <w:spacing w:val="-6"/>
          <w:w w:val="105"/>
          <w:sz w:val="24"/>
        </w:rPr>
        <w:t xml:space="preserve"> </w:t>
      </w:r>
      <w:r>
        <w:rPr>
          <w:w w:val="105"/>
          <w:sz w:val="24"/>
        </w:rPr>
        <w:t>effective</w:t>
      </w:r>
      <w:r>
        <w:rPr>
          <w:spacing w:val="-7"/>
          <w:w w:val="105"/>
          <w:sz w:val="24"/>
        </w:rPr>
        <w:t xml:space="preserve"> </w:t>
      </w:r>
      <w:r>
        <w:rPr>
          <w:w w:val="105"/>
          <w:sz w:val="24"/>
        </w:rPr>
        <w:t>use</w:t>
      </w:r>
      <w:r>
        <w:rPr>
          <w:spacing w:val="-5"/>
          <w:w w:val="105"/>
          <w:sz w:val="24"/>
        </w:rPr>
        <w:t xml:space="preserve"> </w:t>
      </w:r>
      <w:r>
        <w:rPr>
          <w:w w:val="105"/>
          <w:sz w:val="24"/>
        </w:rPr>
        <w:t>of</w:t>
      </w:r>
      <w:r>
        <w:rPr>
          <w:spacing w:val="-6"/>
          <w:w w:val="105"/>
          <w:sz w:val="24"/>
        </w:rPr>
        <w:t xml:space="preserve"> </w:t>
      </w:r>
      <w:r>
        <w:rPr>
          <w:w w:val="105"/>
          <w:sz w:val="24"/>
        </w:rPr>
        <w:t>relevant</w:t>
      </w:r>
      <w:r>
        <w:rPr>
          <w:spacing w:val="-6"/>
          <w:w w:val="105"/>
          <w:sz w:val="24"/>
        </w:rPr>
        <w:t xml:space="preserve"> </w:t>
      </w:r>
      <w:r>
        <w:rPr>
          <w:w w:val="105"/>
          <w:sz w:val="24"/>
        </w:rPr>
        <w:t>research</w:t>
      </w:r>
      <w:r>
        <w:rPr>
          <w:spacing w:val="-5"/>
          <w:w w:val="105"/>
          <w:sz w:val="24"/>
        </w:rPr>
        <w:t xml:space="preserve"> </w:t>
      </w:r>
      <w:r>
        <w:rPr>
          <w:w w:val="105"/>
          <w:sz w:val="24"/>
        </w:rPr>
        <w:t>and</w:t>
      </w:r>
      <w:r>
        <w:rPr>
          <w:spacing w:val="-5"/>
          <w:w w:val="105"/>
          <w:sz w:val="24"/>
        </w:rPr>
        <w:t xml:space="preserve"> </w:t>
      </w:r>
      <w:r>
        <w:rPr>
          <w:w w:val="105"/>
          <w:sz w:val="24"/>
        </w:rPr>
        <w:t>information</w:t>
      </w:r>
      <w:r>
        <w:rPr>
          <w:spacing w:val="-6"/>
          <w:w w:val="105"/>
          <w:sz w:val="24"/>
        </w:rPr>
        <w:t xml:space="preserve"> </w:t>
      </w:r>
      <w:r>
        <w:rPr>
          <w:w w:val="105"/>
          <w:sz w:val="24"/>
        </w:rPr>
        <w:t>to</w:t>
      </w:r>
      <w:r>
        <w:rPr>
          <w:spacing w:val="-5"/>
          <w:w w:val="105"/>
          <w:sz w:val="24"/>
        </w:rPr>
        <w:t xml:space="preserve"> </w:t>
      </w:r>
      <w:r>
        <w:rPr>
          <w:w w:val="105"/>
          <w:sz w:val="24"/>
        </w:rPr>
        <w:t>improve</w:t>
      </w:r>
      <w:r>
        <w:rPr>
          <w:spacing w:val="-6"/>
          <w:w w:val="105"/>
          <w:sz w:val="24"/>
        </w:rPr>
        <w:t xml:space="preserve"> </w:t>
      </w:r>
      <w:r>
        <w:rPr>
          <w:w w:val="105"/>
          <w:sz w:val="24"/>
        </w:rPr>
        <w:t>this</w:t>
      </w:r>
      <w:r>
        <w:rPr>
          <w:spacing w:val="-5"/>
          <w:w w:val="105"/>
          <w:sz w:val="24"/>
        </w:rPr>
        <w:t xml:space="preserve"> </w:t>
      </w:r>
      <w:r>
        <w:rPr>
          <w:spacing w:val="-2"/>
          <w:w w:val="105"/>
          <w:sz w:val="24"/>
        </w:rPr>
        <w:t>policy</w:t>
      </w:r>
    </w:p>
    <w:p w14:paraId="3BF16F02" w14:textId="77777777" w:rsidR="007044BC" w:rsidRDefault="00B62813">
      <w:pPr>
        <w:pStyle w:val="ListParagraph"/>
        <w:numPr>
          <w:ilvl w:val="0"/>
          <w:numId w:val="2"/>
        </w:numPr>
        <w:tabs>
          <w:tab w:val="left" w:pos="477"/>
          <w:tab w:val="left" w:pos="479"/>
        </w:tabs>
        <w:ind w:left="478" w:hanging="362"/>
        <w:rPr>
          <w:sz w:val="24"/>
        </w:rPr>
      </w:pPr>
      <w:r>
        <w:rPr>
          <w:w w:val="105"/>
          <w:sz w:val="24"/>
        </w:rPr>
        <w:t>responsibility</w:t>
      </w:r>
      <w:r>
        <w:rPr>
          <w:spacing w:val="-8"/>
          <w:w w:val="105"/>
          <w:sz w:val="24"/>
        </w:rPr>
        <w:t xml:space="preserve"> </w:t>
      </w:r>
      <w:r>
        <w:rPr>
          <w:w w:val="105"/>
          <w:sz w:val="24"/>
        </w:rPr>
        <w:t>for</w:t>
      </w:r>
      <w:r>
        <w:rPr>
          <w:spacing w:val="-6"/>
          <w:w w:val="105"/>
          <w:sz w:val="24"/>
        </w:rPr>
        <w:t xml:space="preserve"> </w:t>
      </w:r>
      <w:r>
        <w:rPr>
          <w:w w:val="105"/>
          <w:sz w:val="24"/>
        </w:rPr>
        <w:t>ensuring</w:t>
      </w:r>
      <w:r>
        <w:rPr>
          <w:spacing w:val="-5"/>
          <w:w w:val="105"/>
          <w:sz w:val="24"/>
        </w:rPr>
        <w:t xml:space="preserve"> </w:t>
      </w:r>
      <w:r>
        <w:rPr>
          <w:w w:val="105"/>
          <w:sz w:val="24"/>
        </w:rPr>
        <w:t>the</w:t>
      </w:r>
      <w:r>
        <w:rPr>
          <w:spacing w:val="-6"/>
          <w:w w:val="105"/>
          <w:sz w:val="24"/>
        </w:rPr>
        <w:t xml:space="preserve"> </w:t>
      </w:r>
      <w:r>
        <w:rPr>
          <w:w w:val="105"/>
          <w:sz w:val="24"/>
        </w:rPr>
        <w:t>policy</w:t>
      </w:r>
      <w:r>
        <w:rPr>
          <w:spacing w:val="-6"/>
          <w:w w:val="105"/>
          <w:sz w:val="24"/>
        </w:rPr>
        <w:t xml:space="preserve"> </w:t>
      </w:r>
      <w:r>
        <w:rPr>
          <w:w w:val="105"/>
          <w:sz w:val="24"/>
        </w:rPr>
        <w:t>is</w:t>
      </w:r>
      <w:r>
        <w:rPr>
          <w:spacing w:val="-7"/>
          <w:w w:val="105"/>
          <w:sz w:val="24"/>
        </w:rPr>
        <w:t xml:space="preserve"> </w:t>
      </w:r>
      <w:r>
        <w:rPr>
          <w:w w:val="105"/>
          <w:sz w:val="24"/>
        </w:rPr>
        <w:t>made</w:t>
      </w:r>
      <w:r>
        <w:rPr>
          <w:spacing w:val="-7"/>
          <w:w w:val="105"/>
          <w:sz w:val="24"/>
        </w:rPr>
        <w:t xml:space="preserve"> </w:t>
      </w:r>
      <w:r>
        <w:rPr>
          <w:w w:val="105"/>
          <w:sz w:val="24"/>
        </w:rPr>
        <w:t>available</w:t>
      </w:r>
      <w:r>
        <w:rPr>
          <w:spacing w:val="-7"/>
          <w:w w:val="105"/>
          <w:sz w:val="24"/>
        </w:rPr>
        <w:t xml:space="preserve"> </w:t>
      </w:r>
      <w:r>
        <w:rPr>
          <w:w w:val="105"/>
          <w:sz w:val="24"/>
        </w:rPr>
        <w:t>to</w:t>
      </w:r>
      <w:r>
        <w:rPr>
          <w:spacing w:val="-6"/>
          <w:w w:val="105"/>
          <w:sz w:val="24"/>
        </w:rPr>
        <w:t xml:space="preserve"> </w:t>
      </w:r>
      <w:r>
        <w:rPr>
          <w:spacing w:val="-2"/>
          <w:w w:val="105"/>
          <w:sz w:val="24"/>
        </w:rPr>
        <w:t>parents</w:t>
      </w:r>
    </w:p>
    <w:p w14:paraId="383C699B" w14:textId="77777777" w:rsidR="007044BC" w:rsidRDefault="00B62813">
      <w:pPr>
        <w:pStyle w:val="ListParagraph"/>
        <w:numPr>
          <w:ilvl w:val="0"/>
          <w:numId w:val="2"/>
        </w:numPr>
        <w:tabs>
          <w:tab w:val="left" w:pos="477"/>
          <w:tab w:val="left" w:pos="479"/>
        </w:tabs>
        <w:spacing w:line="292" w:lineRule="exact"/>
        <w:ind w:left="478" w:hanging="362"/>
        <w:rPr>
          <w:sz w:val="24"/>
        </w:rPr>
      </w:pPr>
      <w:r>
        <w:rPr>
          <w:w w:val="105"/>
          <w:sz w:val="24"/>
        </w:rPr>
        <w:t>nominated</w:t>
      </w:r>
      <w:r>
        <w:rPr>
          <w:spacing w:val="-6"/>
          <w:w w:val="105"/>
          <w:sz w:val="24"/>
        </w:rPr>
        <w:t xml:space="preserve"> </w:t>
      </w:r>
      <w:r>
        <w:rPr>
          <w:w w:val="105"/>
          <w:sz w:val="24"/>
        </w:rPr>
        <w:t>a</w:t>
      </w:r>
      <w:r>
        <w:rPr>
          <w:spacing w:val="-7"/>
          <w:w w:val="105"/>
          <w:sz w:val="24"/>
        </w:rPr>
        <w:t xml:space="preserve"> </w:t>
      </w:r>
      <w:r>
        <w:rPr>
          <w:w w:val="105"/>
          <w:sz w:val="24"/>
        </w:rPr>
        <w:t>link</w:t>
      </w:r>
      <w:r>
        <w:rPr>
          <w:spacing w:val="-8"/>
          <w:w w:val="105"/>
          <w:sz w:val="24"/>
        </w:rPr>
        <w:t xml:space="preserve"> </w:t>
      </w:r>
      <w:r>
        <w:rPr>
          <w:w w:val="105"/>
          <w:sz w:val="24"/>
        </w:rPr>
        <w:t>governor</w:t>
      </w:r>
      <w:r>
        <w:rPr>
          <w:spacing w:val="-6"/>
          <w:w w:val="105"/>
          <w:sz w:val="24"/>
        </w:rPr>
        <w:t xml:space="preserve"> </w:t>
      </w:r>
      <w:r>
        <w:rPr>
          <w:spacing w:val="-5"/>
          <w:w w:val="105"/>
          <w:sz w:val="24"/>
        </w:rPr>
        <w:t>to:</w:t>
      </w:r>
    </w:p>
    <w:p w14:paraId="00AC3CE6" w14:textId="77777777" w:rsidR="007044BC" w:rsidRDefault="00B62813">
      <w:pPr>
        <w:pStyle w:val="ListParagraph"/>
        <w:numPr>
          <w:ilvl w:val="1"/>
          <w:numId w:val="2"/>
        </w:numPr>
        <w:tabs>
          <w:tab w:val="left" w:pos="1557"/>
          <w:tab w:val="left" w:pos="1558"/>
        </w:tabs>
        <w:spacing w:line="292" w:lineRule="exact"/>
        <w:rPr>
          <w:sz w:val="24"/>
        </w:rPr>
      </w:pPr>
      <w:r>
        <w:rPr>
          <w:w w:val="105"/>
          <w:sz w:val="24"/>
        </w:rPr>
        <w:t>visit</w:t>
      </w:r>
      <w:r>
        <w:rPr>
          <w:spacing w:val="-7"/>
          <w:w w:val="105"/>
          <w:sz w:val="24"/>
        </w:rPr>
        <w:t xml:space="preserve"> </w:t>
      </w:r>
      <w:r>
        <w:rPr>
          <w:w w:val="105"/>
          <w:sz w:val="24"/>
        </w:rPr>
        <w:t>the</w:t>
      </w:r>
      <w:r>
        <w:rPr>
          <w:spacing w:val="-5"/>
          <w:w w:val="105"/>
          <w:sz w:val="24"/>
        </w:rPr>
        <w:t xml:space="preserve"> </w:t>
      </w:r>
      <w:r>
        <w:rPr>
          <w:w w:val="105"/>
          <w:sz w:val="24"/>
        </w:rPr>
        <w:t>school</w:t>
      </w:r>
      <w:r>
        <w:rPr>
          <w:spacing w:val="-6"/>
          <w:w w:val="105"/>
          <w:sz w:val="24"/>
        </w:rPr>
        <w:t xml:space="preserve"> </w:t>
      </w:r>
      <w:r>
        <w:rPr>
          <w:spacing w:val="-2"/>
          <w:w w:val="105"/>
          <w:sz w:val="24"/>
        </w:rPr>
        <w:t>regularly</w:t>
      </w:r>
    </w:p>
    <w:p w14:paraId="6AA8F202" w14:textId="77777777" w:rsidR="007044BC" w:rsidRDefault="00B62813">
      <w:pPr>
        <w:pStyle w:val="ListParagraph"/>
        <w:numPr>
          <w:ilvl w:val="1"/>
          <w:numId w:val="2"/>
        </w:numPr>
        <w:tabs>
          <w:tab w:val="left" w:pos="1557"/>
          <w:tab w:val="left" w:pos="1558"/>
        </w:tabs>
        <w:rPr>
          <w:sz w:val="24"/>
        </w:rPr>
      </w:pPr>
      <w:r>
        <w:rPr>
          <w:w w:val="105"/>
          <w:sz w:val="24"/>
        </w:rPr>
        <w:t>work</w:t>
      </w:r>
      <w:r>
        <w:rPr>
          <w:spacing w:val="-10"/>
          <w:w w:val="105"/>
          <w:sz w:val="24"/>
        </w:rPr>
        <w:t xml:space="preserve"> </w:t>
      </w:r>
      <w:r>
        <w:rPr>
          <w:w w:val="105"/>
          <w:sz w:val="24"/>
        </w:rPr>
        <w:t>closely</w:t>
      </w:r>
      <w:r>
        <w:rPr>
          <w:spacing w:val="-8"/>
          <w:w w:val="105"/>
          <w:sz w:val="24"/>
        </w:rPr>
        <w:t xml:space="preserve"> </w:t>
      </w:r>
      <w:r>
        <w:rPr>
          <w:w w:val="105"/>
          <w:sz w:val="24"/>
        </w:rPr>
        <w:t>with</w:t>
      </w:r>
      <w:r>
        <w:rPr>
          <w:spacing w:val="-8"/>
          <w:w w:val="105"/>
          <w:sz w:val="24"/>
        </w:rPr>
        <w:t xml:space="preserve"> </w:t>
      </w:r>
      <w:r>
        <w:rPr>
          <w:w w:val="105"/>
          <w:sz w:val="24"/>
        </w:rPr>
        <w:t>the</w:t>
      </w:r>
      <w:r>
        <w:rPr>
          <w:spacing w:val="-8"/>
          <w:w w:val="105"/>
          <w:sz w:val="24"/>
        </w:rPr>
        <w:t xml:space="preserve"> </w:t>
      </w:r>
      <w:r>
        <w:rPr>
          <w:w w:val="105"/>
          <w:sz w:val="24"/>
        </w:rPr>
        <w:t>Designated</w:t>
      </w:r>
      <w:r>
        <w:rPr>
          <w:spacing w:val="-7"/>
          <w:w w:val="105"/>
          <w:sz w:val="24"/>
        </w:rPr>
        <w:t xml:space="preserve"> </w:t>
      </w:r>
      <w:r>
        <w:rPr>
          <w:w w:val="105"/>
          <w:sz w:val="24"/>
        </w:rPr>
        <w:t>Teachers/Head</w:t>
      </w:r>
      <w:r>
        <w:rPr>
          <w:spacing w:val="-7"/>
          <w:w w:val="105"/>
          <w:sz w:val="24"/>
        </w:rPr>
        <w:t xml:space="preserve"> </w:t>
      </w:r>
      <w:r>
        <w:rPr>
          <w:spacing w:val="-2"/>
          <w:w w:val="105"/>
          <w:sz w:val="24"/>
        </w:rPr>
        <w:t>teacher</w:t>
      </w:r>
    </w:p>
    <w:p w14:paraId="6E59283E" w14:textId="77777777" w:rsidR="007044BC" w:rsidRDefault="00B62813">
      <w:pPr>
        <w:pStyle w:val="ListParagraph"/>
        <w:numPr>
          <w:ilvl w:val="1"/>
          <w:numId w:val="2"/>
        </w:numPr>
        <w:tabs>
          <w:tab w:val="left" w:pos="1557"/>
          <w:tab w:val="left" w:pos="1558"/>
        </w:tabs>
        <w:spacing w:line="292" w:lineRule="exact"/>
        <w:rPr>
          <w:sz w:val="24"/>
        </w:rPr>
      </w:pPr>
      <w:r>
        <w:rPr>
          <w:w w:val="105"/>
          <w:sz w:val="24"/>
        </w:rPr>
        <w:t>ensure</w:t>
      </w:r>
      <w:r>
        <w:rPr>
          <w:spacing w:val="-7"/>
          <w:w w:val="105"/>
          <w:sz w:val="24"/>
        </w:rPr>
        <w:t xml:space="preserve"> </w:t>
      </w:r>
      <w:r>
        <w:rPr>
          <w:w w:val="105"/>
          <w:sz w:val="24"/>
        </w:rPr>
        <w:t>this</w:t>
      </w:r>
      <w:r>
        <w:rPr>
          <w:spacing w:val="-7"/>
          <w:w w:val="105"/>
          <w:sz w:val="24"/>
        </w:rPr>
        <w:t xml:space="preserve"> </w:t>
      </w:r>
      <w:r>
        <w:rPr>
          <w:w w:val="105"/>
          <w:sz w:val="24"/>
        </w:rPr>
        <w:t>policy</w:t>
      </w:r>
      <w:r>
        <w:rPr>
          <w:spacing w:val="-7"/>
          <w:w w:val="105"/>
          <w:sz w:val="24"/>
        </w:rPr>
        <w:t xml:space="preserve"> </w:t>
      </w:r>
      <w:r>
        <w:rPr>
          <w:w w:val="105"/>
          <w:sz w:val="24"/>
        </w:rPr>
        <w:t>and</w:t>
      </w:r>
      <w:r>
        <w:rPr>
          <w:spacing w:val="-5"/>
          <w:w w:val="105"/>
          <w:sz w:val="24"/>
        </w:rPr>
        <w:t xml:space="preserve"> </w:t>
      </w:r>
      <w:r>
        <w:rPr>
          <w:w w:val="105"/>
          <w:sz w:val="24"/>
        </w:rPr>
        <w:t>other</w:t>
      </w:r>
      <w:r>
        <w:rPr>
          <w:spacing w:val="-5"/>
          <w:w w:val="105"/>
          <w:sz w:val="24"/>
        </w:rPr>
        <w:t xml:space="preserve"> </w:t>
      </w:r>
      <w:r>
        <w:rPr>
          <w:w w:val="105"/>
          <w:sz w:val="24"/>
        </w:rPr>
        <w:t>linked</w:t>
      </w:r>
      <w:r>
        <w:rPr>
          <w:spacing w:val="-5"/>
          <w:w w:val="105"/>
          <w:sz w:val="24"/>
        </w:rPr>
        <w:t xml:space="preserve"> </w:t>
      </w:r>
      <w:r>
        <w:rPr>
          <w:w w:val="105"/>
          <w:sz w:val="24"/>
        </w:rPr>
        <w:t>policies</w:t>
      </w:r>
      <w:r>
        <w:rPr>
          <w:spacing w:val="-4"/>
          <w:w w:val="105"/>
          <w:sz w:val="24"/>
        </w:rPr>
        <w:t xml:space="preserve"> </w:t>
      </w:r>
      <w:r>
        <w:rPr>
          <w:w w:val="105"/>
          <w:sz w:val="24"/>
        </w:rPr>
        <w:t>are</w:t>
      </w:r>
      <w:r>
        <w:rPr>
          <w:spacing w:val="-6"/>
          <w:w w:val="105"/>
          <w:sz w:val="24"/>
        </w:rPr>
        <w:t xml:space="preserve"> </w:t>
      </w:r>
      <w:r>
        <w:rPr>
          <w:w w:val="105"/>
          <w:sz w:val="24"/>
        </w:rPr>
        <w:t>up</w:t>
      </w:r>
      <w:r>
        <w:rPr>
          <w:spacing w:val="-6"/>
          <w:w w:val="105"/>
          <w:sz w:val="24"/>
        </w:rPr>
        <w:t xml:space="preserve"> </w:t>
      </w:r>
      <w:r>
        <w:rPr>
          <w:w w:val="105"/>
          <w:sz w:val="24"/>
        </w:rPr>
        <w:t>to</w:t>
      </w:r>
      <w:r>
        <w:rPr>
          <w:spacing w:val="-6"/>
          <w:w w:val="105"/>
          <w:sz w:val="24"/>
        </w:rPr>
        <w:t xml:space="preserve"> </w:t>
      </w:r>
      <w:r>
        <w:rPr>
          <w:spacing w:val="-4"/>
          <w:w w:val="105"/>
          <w:sz w:val="24"/>
        </w:rPr>
        <w:t>date</w:t>
      </w:r>
    </w:p>
    <w:p w14:paraId="6D69BEF1" w14:textId="77777777" w:rsidR="007044BC" w:rsidRDefault="00B62813">
      <w:pPr>
        <w:pStyle w:val="ListParagraph"/>
        <w:numPr>
          <w:ilvl w:val="1"/>
          <w:numId w:val="2"/>
        </w:numPr>
        <w:tabs>
          <w:tab w:val="left" w:pos="1557"/>
          <w:tab w:val="left" w:pos="1558"/>
        </w:tabs>
        <w:spacing w:line="292" w:lineRule="exact"/>
        <w:rPr>
          <w:sz w:val="24"/>
        </w:rPr>
      </w:pPr>
      <w:r>
        <w:rPr>
          <w:w w:val="105"/>
          <w:sz w:val="24"/>
        </w:rPr>
        <w:t>ensure</w:t>
      </w:r>
      <w:r>
        <w:rPr>
          <w:spacing w:val="-7"/>
          <w:w w:val="105"/>
          <w:sz w:val="24"/>
        </w:rPr>
        <w:t xml:space="preserve"> </w:t>
      </w:r>
      <w:r>
        <w:rPr>
          <w:w w:val="105"/>
          <w:sz w:val="24"/>
        </w:rPr>
        <w:t>that</w:t>
      </w:r>
      <w:r>
        <w:rPr>
          <w:spacing w:val="-6"/>
          <w:w w:val="105"/>
          <w:sz w:val="24"/>
        </w:rPr>
        <w:t xml:space="preserve"> </w:t>
      </w:r>
      <w:r>
        <w:rPr>
          <w:w w:val="105"/>
          <w:sz w:val="24"/>
        </w:rPr>
        <w:t>everyone</w:t>
      </w:r>
      <w:r>
        <w:rPr>
          <w:spacing w:val="-4"/>
          <w:w w:val="105"/>
          <w:sz w:val="24"/>
        </w:rPr>
        <w:t xml:space="preserve"> </w:t>
      </w:r>
      <w:r>
        <w:rPr>
          <w:w w:val="105"/>
          <w:sz w:val="24"/>
        </w:rPr>
        <w:t>connected</w:t>
      </w:r>
      <w:r>
        <w:rPr>
          <w:spacing w:val="-6"/>
          <w:w w:val="105"/>
          <w:sz w:val="24"/>
        </w:rPr>
        <w:t xml:space="preserve"> </w:t>
      </w:r>
      <w:r>
        <w:rPr>
          <w:w w:val="105"/>
          <w:sz w:val="24"/>
        </w:rPr>
        <w:t>with</w:t>
      </w:r>
      <w:r>
        <w:rPr>
          <w:spacing w:val="-5"/>
          <w:w w:val="105"/>
          <w:sz w:val="24"/>
        </w:rPr>
        <w:t xml:space="preserve"> </w:t>
      </w:r>
      <w:r>
        <w:rPr>
          <w:w w:val="105"/>
          <w:sz w:val="24"/>
        </w:rPr>
        <w:t>the</w:t>
      </w:r>
      <w:r>
        <w:rPr>
          <w:spacing w:val="-4"/>
          <w:w w:val="105"/>
          <w:sz w:val="24"/>
        </w:rPr>
        <w:t xml:space="preserve"> </w:t>
      </w:r>
      <w:r>
        <w:rPr>
          <w:w w:val="105"/>
          <w:sz w:val="24"/>
        </w:rPr>
        <w:t>school</w:t>
      </w:r>
      <w:r>
        <w:rPr>
          <w:spacing w:val="-7"/>
          <w:w w:val="105"/>
          <w:sz w:val="24"/>
        </w:rPr>
        <w:t xml:space="preserve"> </w:t>
      </w:r>
      <w:r>
        <w:rPr>
          <w:w w:val="105"/>
          <w:sz w:val="24"/>
        </w:rPr>
        <w:t>is</w:t>
      </w:r>
      <w:r>
        <w:rPr>
          <w:spacing w:val="-8"/>
          <w:w w:val="105"/>
          <w:sz w:val="24"/>
        </w:rPr>
        <w:t xml:space="preserve"> </w:t>
      </w:r>
      <w:r>
        <w:rPr>
          <w:w w:val="105"/>
          <w:sz w:val="24"/>
        </w:rPr>
        <w:t>aware</w:t>
      </w:r>
      <w:r>
        <w:rPr>
          <w:spacing w:val="-6"/>
          <w:w w:val="105"/>
          <w:sz w:val="24"/>
        </w:rPr>
        <w:t xml:space="preserve"> </w:t>
      </w:r>
      <w:r>
        <w:rPr>
          <w:w w:val="105"/>
          <w:sz w:val="24"/>
        </w:rPr>
        <w:t>of</w:t>
      </w:r>
      <w:r>
        <w:rPr>
          <w:spacing w:val="-5"/>
          <w:w w:val="105"/>
          <w:sz w:val="24"/>
        </w:rPr>
        <w:t xml:space="preserve"> </w:t>
      </w:r>
      <w:r>
        <w:rPr>
          <w:w w:val="105"/>
          <w:sz w:val="24"/>
        </w:rPr>
        <w:t>this</w:t>
      </w:r>
      <w:r>
        <w:rPr>
          <w:spacing w:val="-6"/>
          <w:w w:val="105"/>
          <w:sz w:val="24"/>
        </w:rPr>
        <w:t xml:space="preserve"> </w:t>
      </w:r>
      <w:r>
        <w:rPr>
          <w:spacing w:val="-2"/>
          <w:w w:val="105"/>
          <w:sz w:val="24"/>
        </w:rPr>
        <w:t>policy</w:t>
      </w:r>
    </w:p>
    <w:p w14:paraId="0CCF1D76" w14:textId="77777777" w:rsidR="007044BC" w:rsidRDefault="00B62813">
      <w:pPr>
        <w:pStyle w:val="ListParagraph"/>
        <w:numPr>
          <w:ilvl w:val="1"/>
          <w:numId w:val="2"/>
        </w:numPr>
        <w:tabs>
          <w:tab w:val="left" w:pos="1557"/>
          <w:tab w:val="left" w:pos="1558"/>
        </w:tabs>
        <w:rPr>
          <w:sz w:val="24"/>
        </w:rPr>
      </w:pPr>
      <w:r>
        <w:rPr>
          <w:w w:val="105"/>
          <w:sz w:val="24"/>
        </w:rPr>
        <w:t>attend</w:t>
      </w:r>
      <w:r>
        <w:rPr>
          <w:spacing w:val="-8"/>
          <w:w w:val="105"/>
          <w:sz w:val="24"/>
        </w:rPr>
        <w:t xml:space="preserve"> </w:t>
      </w:r>
      <w:r>
        <w:rPr>
          <w:w w:val="105"/>
          <w:sz w:val="24"/>
        </w:rPr>
        <w:t>training</w:t>
      </w:r>
      <w:r>
        <w:rPr>
          <w:spacing w:val="-6"/>
          <w:w w:val="105"/>
          <w:sz w:val="24"/>
        </w:rPr>
        <w:t xml:space="preserve"> </w:t>
      </w:r>
      <w:r>
        <w:rPr>
          <w:w w:val="105"/>
          <w:sz w:val="24"/>
        </w:rPr>
        <w:t>related</w:t>
      </w:r>
      <w:r>
        <w:rPr>
          <w:spacing w:val="-6"/>
          <w:w w:val="105"/>
          <w:sz w:val="24"/>
        </w:rPr>
        <w:t xml:space="preserve"> </w:t>
      </w:r>
      <w:r>
        <w:rPr>
          <w:w w:val="105"/>
          <w:sz w:val="24"/>
        </w:rPr>
        <w:t>to</w:t>
      </w:r>
      <w:r>
        <w:rPr>
          <w:spacing w:val="-7"/>
          <w:w w:val="105"/>
          <w:sz w:val="24"/>
        </w:rPr>
        <w:t xml:space="preserve"> </w:t>
      </w:r>
      <w:r>
        <w:rPr>
          <w:w w:val="105"/>
          <w:sz w:val="24"/>
        </w:rPr>
        <w:t>this</w:t>
      </w:r>
      <w:r>
        <w:rPr>
          <w:spacing w:val="-7"/>
          <w:w w:val="105"/>
          <w:sz w:val="24"/>
        </w:rPr>
        <w:t xml:space="preserve"> </w:t>
      </w:r>
      <w:r>
        <w:rPr>
          <w:spacing w:val="-2"/>
          <w:w w:val="105"/>
          <w:sz w:val="24"/>
        </w:rPr>
        <w:t>policy</w:t>
      </w:r>
    </w:p>
    <w:p w14:paraId="00A9FFBA" w14:textId="77777777" w:rsidR="007044BC" w:rsidRDefault="00B62813">
      <w:pPr>
        <w:pStyle w:val="ListParagraph"/>
        <w:numPr>
          <w:ilvl w:val="1"/>
          <w:numId w:val="2"/>
        </w:numPr>
        <w:tabs>
          <w:tab w:val="left" w:pos="1557"/>
          <w:tab w:val="left" w:pos="1558"/>
        </w:tabs>
        <w:rPr>
          <w:sz w:val="24"/>
        </w:rPr>
      </w:pPr>
      <w:r>
        <w:rPr>
          <w:w w:val="105"/>
          <w:sz w:val="24"/>
        </w:rPr>
        <w:t>report</w:t>
      </w:r>
      <w:r>
        <w:rPr>
          <w:spacing w:val="-5"/>
          <w:w w:val="105"/>
          <w:sz w:val="24"/>
        </w:rPr>
        <w:t xml:space="preserve"> </w:t>
      </w:r>
      <w:r>
        <w:rPr>
          <w:w w:val="105"/>
          <w:sz w:val="24"/>
        </w:rPr>
        <w:t>to</w:t>
      </w:r>
      <w:r>
        <w:rPr>
          <w:spacing w:val="-6"/>
          <w:w w:val="105"/>
          <w:sz w:val="24"/>
        </w:rPr>
        <w:t xml:space="preserve"> </w:t>
      </w:r>
      <w:r>
        <w:rPr>
          <w:w w:val="105"/>
          <w:sz w:val="24"/>
        </w:rPr>
        <w:t>the</w:t>
      </w:r>
      <w:r>
        <w:rPr>
          <w:spacing w:val="-4"/>
          <w:w w:val="105"/>
          <w:sz w:val="24"/>
        </w:rPr>
        <w:t xml:space="preserve"> </w:t>
      </w:r>
      <w:r>
        <w:rPr>
          <w:w w:val="105"/>
          <w:sz w:val="24"/>
        </w:rPr>
        <w:t>Governing</w:t>
      </w:r>
      <w:r>
        <w:rPr>
          <w:spacing w:val="-6"/>
          <w:w w:val="105"/>
          <w:sz w:val="24"/>
        </w:rPr>
        <w:t xml:space="preserve"> </w:t>
      </w:r>
      <w:r>
        <w:rPr>
          <w:w w:val="105"/>
          <w:sz w:val="24"/>
        </w:rPr>
        <w:t>Body</w:t>
      </w:r>
      <w:r>
        <w:rPr>
          <w:spacing w:val="-6"/>
          <w:w w:val="105"/>
          <w:sz w:val="24"/>
        </w:rPr>
        <w:t xml:space="preserve"> </w:t>
      </w:r>
      <w:r>
        <w:rPr>
          <w:w w:val="105"/>
          <w:sz w:val="24"/>
        </w:rPr>
        <w:t>every</w:t>
      </w:r>
      <w:r>
        <w:rPr>
          <w:spacing w:val="-7"/>
          <w:w w:val="105"/>
          <w:sz w:val="24"/>
        </w:rPr>
        <w:t xml:space="preserve"> </w:t>
      </w:r>
      <w:r>
        <w:rPr>
          <w:spacing w:val="-2"/>
          <w:w w:val="105"/>
          <w:sz w:val="24"/>
        </w:rPr>
        <w:t>term;</w:t>
      </w:r>
    </w:p>
    <w:p w14:paraId="14C43D78" w14:textId="77777777" w:rsidR="007044BC" w:rsidRDefault="00B62813">
      <w:pPr>
        <w:pStyle w:val="ListParagraph"/>
        <w:numPr>
          <w:ilvl w:val="1"/>
          <w:numId w:val="2"/>
        </w:numPr>
        <w:tabs>
          <w:tab w:val="left" w:pos="1557"/>
          <w:tab w:val="left" w:pos="1558"/>
        </w:tabs>
        <w:spacing w:before="3" w:line="235" w:lineRule="auto"/>
        <w:ind w:right="668"/>
        <w:rPr>
          <w:sz w:val="24"/>
        </w:rPr>
      </w:pPr>
      <w:r>
        <w:rPr>
          <w:w w:val="105"/>
          <w:sz w:val="24"/>
        </w:rPr>
        <w:t>annually</w:t>
      </w:r>
      <w:r>
        <w:rPr>
          <w:spacing w:val="-13"/>
          <w:w w:val="105"/>
          <w:sz w:val="24"/>
        </w:rPr>
        <w:t xml:space="preserve"> </w:t>
      </w:r>
      <w:r>
        <w:rPr>
          <w:w w:val="105"/>
          <w:sz w:val="24"/>
        </w:rPr>
        <w:t>report</w:t>
      </w:r>
      <w:r>
        <w:rPr>
          <w:spacing w:val="-11"/>
          <w:w w:val="105"/>
          <w:sz w:val="24"/>
        </w:rPr>
        <w:t xml:space="preserve"> </w:t>
      </w:r>
      <w:r>
        <w:rPr>
          <w:w w:val="105"/>
          <w:sz w:val="24"/>
        </w:rPr>
        <w:t>to</w:t>
      </w:r>
      <w:r>
        <w:rPr>
          <w:spacing w:val="-11"/>
          <w:w w:val="105"/>
          <w:sz w:val="24"/>
        </w:rPr>
        <w:t xml:space="preserve"> </w:t>
      </w:r>
      <w:r>
        <w:rPr>
          <w:w w:val="105"/>
          <w:sz w:val="24"/>
        </w:rPr>
        <w:t>the</w:t>
      </w:r>
      <w:r>
        <w:rPr>
          <w:spacing w:val="-7"/>
          <w:w w:val="105"/>
          <w:sz w:val="24"/>
        </w:rPr>
        <w:t xml:space="preserve"> </w:t>
      </w:r>
      <w:r>
        <w:rPr>
          <w:w w:val="105"/>
          <w:sz w:val="24"/>
        </w:rPr>
        <w:t>Governing</w:t>
      </w:r>
      <w:r>
        <w:rPr>
          <w:spacing w:val="-15"/>
          <w:w w:val="105"/>
          <w:sz w:val="24"/>
        </w:rPr>
        <w:t xml:space="preserve"> </w:t>
      </w:r>
      <w:r>
        <w:rPr>
          <w:w w:val="105"/>
          <w:sz w:val="24"/>
        </w:rPr>
        <w:t>Body</w:t>
      </w:r>
      <w:r>
        <w:rPr>
          <w:spacing w:val="-14"/>
          <w:w w:val="105"/>
          <w:sz w:val="24"/>
        </w:rPr>
        <w:t xml:space="preserve"> </w:t>
      </w:r>
      <w:r>
        <w:rPr>
          <w:w w:val="105"/>
          <w:sz w:val="24"/>
        </w:rPr>
        <w:t>on</w:t>
      </w:r>
      <w:r>
        <w:rPr>
          <w:spacing w:val="-12"/>
          <w:w w:val="105"/>
          <w:sz w:val="24"/>
        </w:rPr>
        <w:t xml:space="preserve"> </w:t>
      </w:r>
      <w:r>
        <w:rPr>
          <w:w w:val="105"/>
          <w:sz w:val="24"/>
        </w:rPr>
        <w:t>the</w:t>
      </w:r>
      <w:r>
        <w:rPr>
          <w:spacing w:val="-11"/>
          <w:w w:val="105"/>
          <w:sz w:val="24"/>
        </w:rPr>
        <w:t xml:space="preserve"> </w:t>
      </w:r>
      <w:r>
        <w:rPr>
          <w:w w:val="105"/>
          <w:sz w:val="24"/>
        </w:rPr>
        <w:t>success</w:t>
      </w:r>
      <w:r>
        <w:rPr>
          <w:spacing w:val="-12"/>
          <w:w w:val="105"/>
          <w:sz w:val="24"/>
        </w:rPr>
        <w:t xml:space="preserve"> </w:t>
      </w:r>
      <w:r>
        <w:rPr>
          <w:w w:val="105"/>
          <w:sz w:val="24"/>
        </w:rPr>
        <w:t>and</w:t>
      </w:r>
      <w:r>
        <w:rPr>
          <w:spacing w:val="-11"/>
          <w:w w:val="105"/>
          <w:sz w:val="24"/>
        </w:rPr>
        <w:t xml:space="preserve"> </w:t>
      </w:r>
      <w:r>
        <w:rPr>
          <w:w w:val="105"/>
          <w:sz w:val="24"/>
        </w:rPr>
        <w:t>development</w:t>
      </w:r>
      <w:r>
        <w:rPr>
          <w:spacing w:val="-11"/>
          <w:w w:val="105"/>
          <w:sz w:val="24"/>
        </w:rPr>
        <w:t xml:space="preserve"> </w:t>
      </w:r>
      <w:r>
        <w:rPr>
          <w:w w:val="105"/>
          <w:sz w:val="24"/>
        </w:rPr>
        <w:t>of this policy</w:t>
      </w:r>
    </w:p>
    <w:p w14:paraId="4776CF3B" w14:textId="77777777" w:rsidR="007044BC" w:rsidRDefault="00B62813">
      <w:pPr>
        <w:pStyle w:val="ListParagraph"/>
        <w:numPr>
          <w:ilvl w:val="0"/>
          <w:numId w:val="2"/>
        </w:numPr>
        <w:tabs>
          <w:tab w:val="left" w:pos="477"/>
          <w:tab w:val="left" w:pos="479"/>
        </w:tabs>
        <w:spacing w:before="3" w:line="240" w:lineRule="auto"/>
        <w:ind w:left="478" w:hanging="362"/>
        <w:rPr>
          <w:sz w:val="24"/>
        </w:rPr>
      </w:pPr>
      <w:r>
        <w:rPr>
          <w:w w:val="105"/>
          <w:sz w:val="24"/>
        </w:rPr>
        <w:t>responsibility</w:t>
      </w:r>
      <w:r>
        <w:rPr>
          <w:spacing w:val="-11"/>
          <w:w w:val="105"/>
          <w:sz w:val="24"/>
        </w:rPr>
        <w:t xml:space="preserve"> </w:t>
      </w:r>
      <w:r>
        <w:rPr>
          <w:w w:val="105"/>
          <w:sz w:val="24"/>
        </w:rPr>
        <w:t>for</w:t>
      </w:r>
      <w:r>
        <w:rPr>
          <w:spacing w:val="-9"/>
          <w:w w:val="105"/>
          <w:sz w:val="24"/>
        </w:rPr>
        <w:t xml:space="preserve"> </w:t>
      </w:r>
      <w:r>
        <w:rPr>
          <w:w w:val="105"/>
          <w:sz w:val="24"/>
        </w:rPr>
        <w:t>the</w:t>
      </w:r>
      <w:r>
        <w:rPr>
          <w:spacing w:val="-9"/>
          <w:w w:val="105"/>
          <w:sz w:val="24"/>
        </w:rPr>
        <w:t xml:space="preserve"> </w:t>
      </w:r>
      <w:r>
        <w:rPr>
          <w:w w:val="105"/>
          <w:sz w:val="24"/>
        </w:rPr>
        <w:t>effective</w:t>
      </w:r>
      <w:r>
        <w:rPr>
          <w:spacing w:val="-9"/>
          <w:w w:val="105"/>
          <w:sz w:val="24"/>
        </w:rPr>
        <w:t xml:space="preserve"> </w:t>
      </w:r>
      <w:r>
        <w:rPr>
          <w:w w:val="105"/>
          <w:sz w:val="24"/>
        </w:rPr>
        <w:t>implementation,</w:t>
      </w:r>
      <w:r>
        <w:rPr>
          <w:spacing w:val="-9"/>
          <w:w w:val="105"/>
          <w:sz w:val="24"/>
        </w:rPr>
        <w:t xml:space="preserve"> </w:t>
      </w:r>
      <w:r>
        <w:rPr>
          <w:w w:val="105"/>
          <w:sz w:val="24"/>
        </w:rPr>
        <w:t>monitoring</w:t>
      </w:r>
      <w:r>
        <w:rPr>
          <w:spacing w:val="-9"/>
          <w:w w:val="105"/>
          <w:sz w:val="24"/>
        </w:rPr>
        <w:t xml:space="preserve"> </w:t>
      </w:r>
      <w:r>
        <w:rPr>
          <w:w w:val="105"/>
          <w:sz w:val="24"/>
        </w:rPr>
        <w:t>and</w:t>
      </w:r>
      <w:r>
        <w:rPr>
          <w:spacing w:val="-8"/>
          <w:w w:val="105"/>
          <w:sz w:val="24"/>
        </w:rPr>
        <w:t xml:space="preserve"> </w:t>
      </w:r>
      <w:r>
        <w:rPr>
          <w:w w:val="105"/>
          <w:sz w:val="24"/>
        </w:rPr>
        <w:t>evaluation</w:t>
      </w:r>
      <w:r>
        <w:rPr>
          <w:spacing w:val="-8"/>
          <w:w w:val="105"/>
          <w:sz w:val="24"/>
        </w:rPr>
        <w:t xml:space="preserve"> </w:t>
      </w:r>
      <w:r>
        <w:rPr>
          <w:w w:val="105"/>
          <w:sz w:val="24"/>
        </w:rPr>
        <w:t>of</w:t>
      </w:r>
      <w:r>
        <w:rPr>
          <w:spacing w:val="-11"/>
          <w:w w:val="105"/>
          <w:sz w:val="24"/>
        </w:rPr>
        <w:t xml:space="preserve"> </w:t>
      </w:r>
      <w:r>
        <w:rPr>
          <w:w w:val="105"/>
          <w:sz w:val="24"/>
        </w:rPr>
        <w:t>this</w:t>
      </w:r>
      <w:r>
        <w:rPr>
          <w:spacing w:val="-10"/>
          <w:w w:val="105"/>
          <w:sz w:val="24"/>
        </w:rPr>
        <w:t xml:space="preserve"> </w:t>
      </w:r>
      <w:r>
        <w:rPr>
          <w:spacing w:val="-2"/>
          <w:w w:val="105"/>
          <w:sz w:val="24"/>
        </w:rPr>
        <w:t>policy</w:t>
      </w:r>
    </w:p>
    <w:p w14:paraId="33F8D6F9" w14:textId="77777777" w:rsidR="007044BC" w:rsidRDefault="007044BC">
      <w:pPr>
        <w:pStyle w:val="BodyText"/>
        <w:spacing w:before="10"/>
        <w:ind w:left="0"/>
        <w:rPr>
          <w:sz w:val="15"/>
        </w:rPr>
      </w:pPr>
    </w:p>
    <w:p w14:paraId="6C5BEA04" w14:textId="77777777" w:rsidR="007044BC" w:rsidRDefault="00B62813">
      <w:pPr>
        <w:pStyle w:val="Heading1"/>
        <w:tabs>
          <w:tab w:val="left" w:pos="10235"/>
        </w:tabs>
      </w:pPr>
      <w:r>
        <w:rPr>
          <w:color w:val="000000"/>
          <w:w w:val="105"/>
          <w:shd w:val="clear" w:color="auto" w:fill="FFFF00"/>
        </w:rPr>
        <w:t>Role</w:t>
      </w:r>
      <w:r>
        <w:rPr>
          <w:color w:val="000000"/>
          <w:spacing w:val="-3"/>
          <w:w w:val="105"/>
          <w:shd w:val="clear" w:color="auto" w:fill="FFFF00"/>
        </w:rPr>
        <w:t xml:space="preserve"> </w:t>
      </w:r>
      <w:r>
        <w:rPr>
          <w:color w:val="000000"/>
          <w:w w:val="105"/>
          <w:shd w:val="clear" w:color="auto" w:fill="FFFF00"/>
        </w:rPr>
        <w:t>of</w:t>
      </w:r>
      <w:r>
        <w:rPr>
          <w:color w:val="000000"/>
          <w:spacing w:val="-2"/>
          <w:w w:val="105"/>
          <w:shd w:val="clear" w:color="auto" w:fill="FFFF00"/>
        </w:rPr>
        <w:t xml:space="preserve"> </w:t>
      </w:r>
      <w:r>
        <w:rPr>
          <w:color w:val="000000"/>
          <w:w w:val="105"/>
          <w:shd w:val="clear" w:color="auto" w:fill="FFFF00"/>
        </w:rPr>
        <w:t>the</w:t>
      </w:r>
      <w:r>
        <w:rPr>
          <w:color w:val="000000"/>
          <w:spacing w:val="-1"/>
          <w:w w:val="105"/>
          <w:shd w:val="clear" w:color="auto" w:fill="FFFF00"/>
        </w:rPr>
        <w:t xml:space="preserve"> </w:t>
      </w:r>
      <w:r>
        <w:rPr>
          <w:color w:val="000000"/>
          <w:spacing w:val="-2"/>
          <w:w w:val="105"/>
          <w:shd w:val="clear" w:color="auto" w:fill="FFFF00"/>
        </w:rPr>
        <w:t>Headteacher</w:t>
      </w:r>
      <w:r>
        <w:rPr>
          <w:color w:val="000000"/>
          <w:shd w:val="clear" w:color="auto" w:fill="FFFF00"/>
        </w:rPr>
        <w:tab/>
      </w:r>
    </w:p>
    <w:p w14:paraId="1D2D9A4F" w14:textId="77777777" w:rsidR="007044BC" w:rsidRDefault="007044BC">
      <w:pPr>
        <w:pStyle w:val="BodyText"/>
        <w:ind w:left="0"/>
        <w:rPr>
          <w:b/>
        </w:rPr>
      </w:pPr>
    </w:p>
    <w:p w14:paraId="7985901A" w14:textId="77777777" w:rsidR="007044BC" w:rsidRDefault="00B62813">
      <w:pPr>
        <w:pStyle w:val="BodyText"/>
        <w:ind w:left="117"/>
      </w:pPr>
      <w:r>
        <w:rPr>
          <w:w w:val="105"/>
        </w:rPr>
        <w:t>The</w:t>
      </w:r>
      <w:r>
        <w:rPr>
          <w:spacing w:val="-10"/>
          <w:w w:val="105"/>
        </w:rPr>
        <w:t xml:space="preserve"> </w:t>
      </w:r>
      <w:r>
        <w:rPr>
          <w:w w:val="105"/>
        </w:rPr>
        <w:t>Headteacher</w:t>
      </w:r>
      <w:r>
        <w:rPr>
          <w:spacing w:val="-8"/>
          <w:w w:val="105"/>
        </w:rPr>
        <w:t xml:space="preserve"> </w:t>
      </w:r>
      <w:r>
        <w:rPr>
          <w:w w:val="105"/>
        </w:rPr>
        <w:t>will</w:t>
      </w:r>
      <w:r>
        <w:rPr>
          <w:spacing w:val="-7"/>
          <w:w w:val="105"/>
        </w:rPr>
        <w:t xml:space="preserve"> </w:t>
      </w:r>
      <w:r>
        <w:rPr>
          <w:w w:val="105"/>
        </w:rPr>
        <w:t>ensure</w:t>
      </w:r>
      <w:r>
        <w:rPr>
          <w:spacing w:val="-10"/>
          <w:w w:val="105"/>
        </w:rPr>
        <w:t xml:space="preserve"> </w:t>
      </w:r>
      <w:r>
        <w:rPr>
          <w:spacing w:val="-2"/>
          <w:w w:val="105"/>
        </w:rPr>
        <w:t>that:</w:t>
      </w:r>
    </w:p>
    <w:p w14:paraId="13F6399F" w14:textId="77777777" w:rsidR="007044BC" w:rsidRDefault="00B62813">
      <w:pPr>
        <w:pStyle w:val="ListParagraph"/>
        <w:numPr>
          <w:ilvl w:val="0"/>
          <w:numId w:val="2"/>
        </w:numPr>
        <w:tabs>
          <w:tab w:val="left" w:pos="477"/>
          <w:tab w:val="left" w:pos="479"/>
        </w:tabs>
        <w:spacing w:before="1"/>
        <w:ind w:left="478" w:hanging="362"/>
        <w:rPr>
          <w:sz w:val="24"/>
        </w:rPr>
      </w:pPr>
      <w:r>
        <w:rPr>
          <w:w w:val="105"/>
          <w:sz w:val="24"/>
        </w:rPr>
        <w:t>the</w:t>
      </w:r>
      <w:r>
        <w:rPr>
          <w:spacing w:val="-6"/>
          <w:w w:val="105"/>
          <w:sz w:val="24"/>
        </w:rPr>
        <w:t xml:space="preserve"> </w:t>
      </w:r>
      <w:r>
        <w:rPr>
          <w:w w:val="105"/>
          <w:sz w:val="24"/>
        </w:rPr>
        <w:t>Looked</w:t>
      </w:r>
      <w:r>
        <w:rPr>
          <w:spacing w:val="-6"/>
          <w:w w:val="105"/>
          <w:sz w:val="24"/>
        </w:rPr>
        <w:t xml:space="preserve"> </w:t>
      </w:r>
      <w:r>
        <w:rPr>
          <w:w w:val="105"/>
          <w:sz w:val="24"/>
        </w:rPr>
        <w:t>After</w:t>
      </w:r>
      <w:r>
        <w:rPr>
          <w:spacing w:val="-6"/>
          <w:w w:val="105"/>
          <w:sz w:val="24"/>
        </w:rPr>
        <w:t xml:space="preserve"> </w:t>
      </w:r>
      <w:r>
        <w:rPr>
          <w:w w:val="105"/>
          <w:sz w:val="24"/>
        </w:rPr>
        <w:t>Children</w:t>
      </w:r>
      <w:r>
        <w:rPr>
          <w:spacing w:val="-3"/>
          <w:w w:val="105"/>
          <w:sz w:val="24"/>
        </w:rPr>
        <w:t xml:space="preserve"> </w:t>
      </w:r>
      <w:r>
        <w:rPr>
          <w:w w:val="105"/>
          <w:sz w:val="24"/>
        </w:rPr>
        <w:t>policy</w:t>
      </w:r>
      <w:r>
        <w:rPr>
          <w:spacing w:val="-8"/>
          <w:w w:val="105"/>
          <w:sz w:val="24"/>
        </w:rPr>
        <w:t xml:space="preserve"> </w:t>
      </w:r>
      <w:r>
        <w:rPr>
          <w:w w:val="105"/>
          <w:sz w:val="24"/>
        </w:rPr>
        <w:t>is</w:t>
      </w:r>
      <w:r>
        <w:rPr>
          <w:spacing w:val="-7"/>
          <w:w w:val="105"/>
          <w:sz w:val="24"/>
        </w:rPr>
        <w:t xml:space="preserve"> </w:t>
      </w:r>
      <w:r>
        <w:rPr>
          <w:spacing w:val="-2"/>
          <w:w w:val="105"/>
          <w:sz w:val="24"/>
        </w:rPr>
        <w:t>implemented</w:t>
      </w:r>
    </w:p>
    <w:p w14:paraId="680D4C1F" w14:textId="77777777" w:rsidR="007044BC" w:rsidRDefault="00B62813">
      <w:pPr>
        <w:pStyle w:val="ListParagraph"/>
        <w:numPr>
          <w:ilvl w:val="0"/>
          <w:numId w:val="2"/>
        </w:numPr>
        <w:tabs>
          <w:tab w:val="left" w:pos="477"/>
          <w:tab w:val="left" w:pos="479"/>
        </w:tabs>
        <w:spacing w:line="292" w:lineRule="exact"/>
        <w:ind w:left="478" w:hanging="362"/>
        <w:rPr>
          <w:sz w:val="24"/>
        </w:rPr>
      </w:pPr>
      <w:r>
        <w:rPr>
          <w:w w:val="105"/>
          <w:sz w:val="24"/>
        </w:rPr>
        <w:t>a</w:t>
      </w:r>
      <w:r>
        <w:rPr>
          <w:spacing w:val="-6"/>
          <w:w w:val="105"/>
          <w:sz w:val="24"/>
        </w:rPr>
        <w:t xml:space="preserve"> </w:t>
      </w:r>
      <w:r>
        <w:rPr>
          <w:w w:val="105"/>
          <w:sz w:val="24"/>
        </w:rPr>
        <w:t>designated</w:t>
      </w:r>
      <w:r>
        <w:rPr>
          <w:spacing w:val="-4"/>
          <w:w w:val="105"/>
          <w:sz w:val="24"/>
        </w:rPr>
        <w:t xml:space="preserve"> </w:t>
      </w:r>
      <w:r>
        <w:rPr>
          <w:w w:val="105"/>
          <w:sz w:val="24"/>
        </w:rPr>
        <w:t>teacher</w:t>
      </w:r>
      <w:r>
        <w:rPr>
          <w:spacing w:val="-4"/>
          <w:w w:val="105"/>
          <w:sz w:val="24"/>
        </w:rPr>
        <w:t xml:space="preserve"> </w:t>
      </w:r>
      <w:r>
        <w:rPr>
          <w:w w:val="105"/>
          <w:sz w:val="24"/>
        </w:rPr>
        <w:t>is</w:t>
      </w:r>
      <w:r>
        <w:rPr>
          <w:spacing w:val="-7"/>
          <w:w w:val="105"/>
          <w:sz w:val="24"/>
        </w:rPr>
        <w:t xml:space="preserve"> </w:t>
      </w:r>
      <w:r>
        <w:rPr>
          <w:w w:val="105"/>
          <w:sz w:val="24"/>
        </w:rPr>
        <w:t>in</w:t>
      </w:r>
      <w:r>
        <w:rPr>
          <w:spacing w:val="-5"/>
          <w:w w:val="105"/>
          <w:sz w:val="24"/>
        </w:rPr>
        <w:t xml:space="preserve"> </w:t>
      </w:r>
      <w:r>
        <w:rPr>
          <w:w w:val="105"/>
          <w:sz w:val="24"/>
        </w:rPr>
        <w:t>place</w:t>
      </w:r>
      <w:r>
        <w:rPr>
          <w:spacing w:val="-5"/>
          <w:w w:val="105"/>
          <w:sz w:val="24"/>
        </w:rPr>
        <w:t xml:space="preserve"> </w:t>
      </w:r>
      <w:r>
        <w:rPr>
          <w:w w:val="105"/>
          <w:sz w:val="24"/>
        </w:rPr>
        <w:t>who</w:t>
      </w:r>
      <w:r>
        <w:rPr>
          <w:spacing w:val="-5"/>
          <w:w w:val="105"/>
          <w:sz w:val="24"/>
        </w:rPr>
        <w:t xml:space="preserve"> </w:t>
      </w:r>
      <w:r>
        <w:rPr>
          <w:w w:val="105"/>
          <w:sz w:val="24"/>
        </w:rPr>
        <w:t>is</w:t>
      </w:r>
      <w:r>
        <w:rPr>
          <w:spacing w:val="-6"/>
          <w:w w:val="105"/>
          <w:sz w:val="24"/>
        </w:rPr>
        <w:t xml:space="preserve"> </w:t>
      </w:r>
      <w:r>
        <w:rPr>
          <w:w w:val="105"/>
          <w:sz w:val="24"/>
        </w:rPr>
        <w:t>an</w:t>
      </w:r>
      <w:r>
        <w:rPr>
          <w:spacing w:val="-5"/>
          <w:w w:val="105"/>
          <w:sz w:val="24"/>
        </w:rPr>
        <w:t xml:space="preserve"> </w:t>
      </w:r>
      <w:r>
        <w:rPr>
          <w:w w:val="105"/>
          <w:sz w:val="24"/>
        </w:rPr>
        <w:t>advocate</w:t>
      </w:r>
      <w:r>
        <w:rPr>
          <w:spacing w:val="-6"/>
          <w:w w:val="105"/>
          <w:sz w:val="24"/>
        </w:rPr>
        <w:t xml:space="preserve"> </w:t>
      </w:r>
      <w:r>
        <w:rPr>
          <w:w w:val="105"/>
          <w:sz w:val="24"/>
        </w:rPr>
        <w:t>for</w:t>
      </w:r>
      <w:r>
        <w:rPr>
          <w:spacing w:val="-1"/>
          <w:w w:val="105"/>
          <w:sz w:val="24"/>
        </w:rPr>
        <w:t xml:space="preserve"> </w:t>
      </w:r>
      <w:r>
        <w:rPr>
          <w:w w:val="105"/>
          <w:sz w:val="24"/>
        </w:rPr>
        <w:t>Looked</w:t>
      </w:r>
      <w:r>
        <w:rPr>
          <w:spacing w:val="-2"/>
          <w:w w:val="105"/>
          <w:sz w:val="24"/>
        </w:rPr>
        <w:t xml:space="preserve"> </w:t>
      </w:r>
      <w:r>
        <w:rPr>
          <w:w w:val="105"/>
          <w:sz w:val="24"/>
        </w:rPr>
        <w:t>After</w:t>
      </w:r>
      <w:r>
        <w:rPr>
          <w:spacing w:val="-4"/>
          <w:w w:val="105"/>
          <w:sz w:val="24"/>
        </w:rPr>
        <w:t xml:space="preserve"> </w:t>
      </w:r>
      <w:r>
        <w:rPr>
          <w:spacing w:val="-2"/>
          <w:w w:val="105"/>
          <w:sz w:val="24"/>
        </w:rPr>
        <w:t>Children</w:t>
      </w:r>
    </w:p>
    <w:p w14:paraId="612E266A" w14:textId="77777777" w:rsidR="007044BC" w:rsidRDefault="00B62813">
      <w:pPr>
        <w:pStyle w:val="ListParagraph"/>
        <w:numPr>
          <w:ilvl w:val="0"/>
          <w:numId w:val="2"/>
        </w:numPr>
        <w:tabs>
          <w:tab w:val="left" w:pos="477"/>
          <w:tab w:val="left" w:pos="479"/>
        </w:tabs>
        <w:spacing w:line="292" w:lineRule="exact"/>
        <w:ind w:left="478" w:hanging="362"/>
        <w:rPr>
          <w:sz w:val="24"/>
        </w:rPr>
      </w:pPr>
      <w:r>
        <w:rPr>
          <w:w w:val="105"/>
          <w:sz w:val="24"/>
        </w:rPr>
        <w:t>appropriate</w:t>
      </w:r>
      <w:r>
        <w:rPr>
          <w:spacing w:val="-7"/>
          <w:w w:val="105"/>
          <w:sz w:val="24"/>
        </w:rPr>
        <w:t xml:space="preserve"> </w:t>
      </w:r>
      <w:r>
        <w:rPr>
          <w:w w:val="105"/>
          <w:sz w:val="24"/>
        </w:rPr>
        <w:t>support</w:t>
      </w:r>
      <w:r>
        <w:rPr>
          <w:spacing w:val="-8"/>
          <w:w w:val="105"/>
          <w:sz w:val="24"/>
        </w:rPr>
        <w:t xml:space="preserve"> </w:t>
      </w:r>
      <w:r>
        <w:rPr>
          <w:w w:val="105"/>
          <w:sz w:val="24"/>
        </w:rPr>
        <w:t>and</w:t>
      </w:r>
      <w:r>
        <w:rPr>
          <w:spacing w:val="-9"/>
          <w:w w:val="105"/>
          <w:sz w:val="24"/>
        </w:rPr>
        <w:t xml:space="preserve"> </w:t>
      </w:r>
      <w:r>
        <w:rPr>
          <w:w w:val="105"/>
          <w:sz w:val="24"/>
        </w:rPr>
        <w:t>training</w:t>
      </w:r>
      <w:r>
        <w:rPr>
          <w:spacing w:val="-7"/>
          <w:w w:val="105"/>
          <w:sz w:val="24"/>
        </w:rPr>
        <w:t xml:space="preserve"> </w:t>
      </w:r>
      <w:r>
        <w:rPr>
          <w:w w:val="105"/>
          <w:sz w:val="24"/>
        </w:rPr>
        <w:t>is</w:t>
      </w:r>
      <w:r>
        <w:rPr>
          <w:spacing w:val="-7"/>
          <w:w w:val="105"/>
          <w:sz w:val="24"/>
        </w:rPr>
        <w:t xml:space="preserve"> </w:t>
      </w:r>
      <w:r>
        <w:rPr>
          <w:w w:val="105"/>
          <w:sz w:val="24"/>
        </w:rPr>
        <w:t>provided</w:t>
      </w:r>
      <w:r>
        <w:rPr>
          <w:spacing w:val="-8"/>
          <w:w w:val="105"/>
          <w:sz w:val="24"/>
        </w:rPr>
        <w:t xml:space="preserve"> </w:t>
      </w:r>
      <w:r>
        <w:rPr>
          <w:w w:val="105"/>
          <w:sz w:val="24"/>
        </w:rPr>
        <w:t>for</w:t>
      </w:r>
      <w:r>
        <w:rPr>
          <w:spacing w:val="-8"/>
          <w:w w:val="105"/>
          <w:sz w:val="24"/>
        </w:rPr>
        <w:t xml:space="preserve"> </w:t>
      </w:r>
      <w:r>
        <w:rPr>
          <w:w w:val="105"/>
          <w:sz w:val="24"/>
        </w:rPr>
        <w:t>the</w:t>
      </w:r>
      <w:r>
        <w:rPr>
          <w:spacing w:val="-2"/>
          <w:w w:val="105"/>
          <w:sz w:val="24"/>
        </w:rPr>
        <w:t xml:space="preserve"> </w:t>
      </w:r>
      <w:r>
        <w:rPr>
          <w:w w:val="105"/>
          <w:sz w:val="24"/>
        </w:rPr>
        <w:t>Looked</w:t>
      </w:r>
      <w:r>
        <w:rPr>
          <w:spacing w:val="-8"/>
          <w:w w:val="105"/>
          <w:sz w:val="24"/>
        </w:rPr>
        <w:t xml:space="preserve"> </w:t>
      </w:r>
      <w:r>
        <w:rPr>
          <w:w w:val="105"/>
          <w:sz w:val="24"/>
        </w:rPr>
        <w:t>After</w:t>
      </w:r>
      <w:r>
        <w:rPr>
          <w:spacing w:val="-6"/>
          <w:w w:val="105"/>
          <w:sz w:val="24"/>
        </w:rPr>
        <w:t xml:space="preserve"> </w:t>
      </w:r>
      <w:r>
        <w:rPr>
          <w:w w:val="105"/>
          <w:sz w:val="24"/>
        </w:rPr>
        <w:t>Children</w:t>
      </w:r>
      <w:r>
        <w:rPr>
          <w:spacing w:val="-4"/>
          <w:w w:val="105"/>
          <w:sz w:val="24"/>
        </w:rPr>
        <w:t xml:space="preserve"> </w:t>
      </w:r>
      <w:r>
        <w:rPr>
          <w:spacing w:val="-2"/>
          <w:w w:val="105"/>
          <w:sz w:val="24"/>
        </w:rPr>
        <w:t>teacher</w:t>
      </w:r>
    </w:p>
    <w:p w14:paraId="42849297" w14:textId="77777777" w:rsidR="007044BC" w:rsidRDefault="007044BC">
      <w:pPr>
        <w:spacing w:line="292" w:lineRule="exact"/>
        <w:rPr>
          <w:sz w:val="24"/>
        </w:rPr>
        <w:sectPr w:rsidR="007044BC">
          <w:pgSz w:w="12240" w:h="15840"/>
          <w:pgMar w:top="980" w:right="860" w:bottom="280" w:left="960" w:header="710" w:footer="0" w:gutter="0"/>
          <w:cols w:space="720"/>
        </w:sectPr>
      </w:pPr>
    </w:p>
    <w:p w14:paraId="72F87BC6" w14:textId="77777777" w:rsidR="007044BC" w:rsidRDefault="00B62813">
      <w:pPr>
        <w:pStyle w:val="ListParagraph"/>
        <w:numPr>
          <w:ilvl w:val="0"/>
          <w:numId w:val="2"/>
        </w:numPr>
        <w:tabs>
          <w:tab w:val="left" w:pos="477"/>
          <w:tab w:val="left" w:pos="479"/>
        </w:tabs>
        <w:spacing w:before="90" w:line="292" w:lineRule="exact"/>
        <w:ind w:left="478" w:hanging="362"/>
        <w:rPr>
          <w:sz w:val="24"/>
        </w:rPr>
      </w:pPr>
      <w:r>
        <w:rPr>
          <w:w w:val="105"/>
          <w:sz w:val="24"/>
        </w:rPr>
        <w:lastRenderedPageBreak/>
        <w:t>ensure</w:t>
      </w:r>
      <w:r>
        <w:rPr>
          <w:spacing w:val="-7"/>
          <w:w w:val="105"/>
          <w:sz w:val="24"/>
        </w:rPr>
        <w:t xml:space="preserve"> </w:t>
      </w:r>
      <w:r>
        <w:rPr>
          <w:w w:val="105"/>
          <w:sz w:val="24"/>
        </w:rPr>
        <w:t>all</w:t>
      </w:r>
      <w:r>
        <w:rPr>
          <w:spacing w:val="-6"/>
          <w:w w:val="105"/>
          <w:sz w:val="24"/>
        </w:rPr>
        <w:t xml:space="preserve"> </w:t>
      </w:r>
      <w:r>
        <w:rPr>
          <w:w w:val="105"/>
          <w:sz w:val="24"/>
        </w:rPr>
        <w:t>school</w:t>
      </w:r>
      <w:r>
        <w:rPr>
          <w:spacing w:val="-6"/>
          <w:w w:val="105"/>
          <w:sz w:val="24"/>
        </w:rPr>
        <w:t xml:space="preserve"> </w:t>
      </w:r>
      <w:r>
        <w:rPr>
          <w:w w:val="105"/>
          <w:sz w:val="24"/>
        </w:rPr>
        <w:t>personnel</w:t>
      </w:r>
      <w:r>
        <w:rPr>
          <w:spacing w:val="-6"/>
          <w:w w:val="105"/>
          <w:sz w:val="24"/>
        </w:rPr>
        <w:t xml:space="preserve"> </w:t>
      </w:r>
      <w:r>
        <w:rPr>
          <w:w w:val="105"/>
          <w:sz w:val="24"/>
        </w:rPr>
        <w:t>and</w:t>
      </w:r>
      <w:r>
        <w:rPr>
          <w:spacing w:val="-6"/>
          <w:w w:val="105"/>
          <w:sz w:val="24"/>
        </w:rPr>
        <w:t xml:space="preserve"> </w:t>
      </w:r>
      <w:r>
        <w:rPr>
          <w:w w:val="105"/>
          <w:sz w:val="24"/>
        </w:rPr>
        <w:t>parents</w:t>
      </w:r>
      <w:r>
        <w:rPr>
          <w:spacing w:val="-8"/>
          <w:w w:val="105"/>
          <w:sz w:val="24"/>
        </w:rPr>
        <w:t xml:space="preserve"> </w:t>
      </w:r>
      <w:r>
        <w:rPr>
          <w:w w:val="105"/>
          <w:sz w:val="24"/>
        </w:rPr>
        <w:t>are</w:t>
      </w:r>
      <w:r>
        <w:rPr>
          <w:spacing w:val="-6"/>
          <w:w w:val="105"/>
          <w:sz w:val="24"/>
        </w:rPr>
        <w:t xml:space="preserve"> </w:t>
      </w:r>
      <w:r>
        <w:rPr>
          <w:w w:val="105"/>
          <w:sz w:val="24"/>
        </w:rPr>
        <w:t>aware</w:t>
      </w:r>
      <w:r>
        <w:rPr>
          <w:spacing w:val="-7"/>
          <w:w w:val="105"/>
          <w:sz w:val="24"/>
        </w:rPr>
        <w:t xml:space="preserve"> </w:t>
      </w:r>
      <w:r>
        <w:rPr>
          <w:w w:val="105"/>
          <w:sz w:val="24"/>
        </w:rPr>
        <w:t>of</w:t>
      </w:r>
      <w:r>
        <w:rPr>
          <w:spacing w:val="-7"/>
          <w:w w:val="105"/>
          <w:sz w:val="24"/>
        </w:rPr>
        <w:t xml:space="preserve"> </w:t>
      </w:r>
      <w:r>
        <w:rPr>
          <w:w w:val="105"/>
          <w:sz w:val="24"/>
        </w:rPr>
        <w:t>and</w:t>
      </w:r>
      <w:r>
        <w:rPr>
          <w:spacing w:val="-6"/>
          <w:w w:val="105"/>
          <w:sz w:val="24"/>
        </w:rPr>
        <w:t xml:space="preserve"> </w:t>
      </w:r>
      <w:r>
        <w:rPr>
          <w:w w:val="105"/>
          <w:sz w:val="24"/>
        </w:rPr>
        <w:t>comply</w:t>
      </w:r>
      <w:r>
        <w:rPr>
          <w:spacing w:val="-6"/>
          <w:w w:val="105"/>
          <w:sz w:val="24"/>
        </w:rPr>
        <w:t xml:space="preserve"> </w:t>
      </w:r>
      <w:r>
        <w:rPr>
          <w:w w:val="105"/>
          <w:sz w:val="24"/>
        </w:rPr>
        <w:t>with</w:t>
      </w:r>
      <w:r>
        <w:rPr>
          <w:spacing w:val="-2"/>
          <w:w w:val="105"/>
          <w:sz w:val="24"/>
        </w:rPr>
        <w:t xml:space="preserve"> </w:t>
      </w:r>
      <w:r>
        <w:rPr>
          <w:w w:val="105"/>
          <w:sz w:val="24"/>
        </w:rPr>
        <w:t>this</w:t>
      </w:r>
      <w:r>
        <w:rPr>
          <w:spacing w:val="-6"/>
          <w:w w:val="105"/>
          <w:sz w:val="24"/>
        </w:rPr>
        <w:t xml:space="preserve"> </w:t>
      </w:r>
      <w:r>
        <w:rPr>
          <w:spacing w:val="-2"/>
          <w:w w:val="105"/>
          <w:sz w:val="24"/>
        </w:rPr>
        <w:t>policy</w:t>
      </w:r>
    </w:p>
    <w:p w14:paraId="41B161BA" w14:textId="77777777" w:rsidR="007044BC" w:rsidRDefault="00B62813">
      <w:pPr>
        <w:pStyle w:val="ListParagraph"/>
        <w:numPr>
          <w:ilvl w:val="0"/>
          <w:numId w:val="2"/>
        </w:numPr>
        <w:tabs>
          <w:tab w:val="left" w:pos="477"/>
          <w:tab w:val="left" w:pos="479"/>
        </w:tabs>
        <w:spacing w:line="292" w:lineRule="exact"/>
        <w:ind w:left="478" w:hanging="362"/>
        <w:rPr>
          <w:sz w:val="24"/>
        </w:rPr>
      </w:pPr>
      <w:r>
        <w:rPr>
          <w:w w:val="105"/>
          <w:sz w:val="24"/>
        </w:rPr>
        <w:t>all</w:t>
      </w:r>
      <w:r>
        <w:rPr>
          <w:spacing w:val="-6"/>
          <w:w w:val="105"/>
          <w:sz w:val="24"/>
        </w:rPr>
        <w:t xml:space="preserve"> </w:t>
      </w:r>
      <w:r>
        <w:rPr>
          <w:w w:val="105"/>
          <w:sz w:val="24"/>
        </w:rPr>
        <w:t>staff</w:t>
      </w:r>
      <w:r>
        <w:rPr>
          <w:spacing w:val="-6"/>
          <w:w w:val="105"/>
          <w:sz w:val="24"/>
        </w:rPr>
        <w:t xml:space="preserve"> </w:t>
      </w:r>
      <w:r>
        <w:rPr>
          <w:w w:val="105"/>
          <w:sz w:val="24"/>
        </w:rPr>
        <w:t>receive</w:t>
      </w:r>
      <w:r>
        <w:rPr>
          <w:spacing w:val="-8"/>
          <w:w w:val="105"/>
          <w:sz w:val="24"/>
        </w:rPr>
        <w:t xml:space="preserve"> </w:t>
      </w:r>
      <w:r>
        <w:rPr>
          <w:w w:val="105"/>
          <w:sz w:val="24"/>
        </w:rPr>
        <w:t>relevant</w:t>
      </w:r>
      <w:r>
        <w:rPr>
          <w:spacing w:val="-6"/>
          <w:w w:val="105"/>
          <w:sz w:val="24"/>
        </w:rPr>
        <w:t xml:space="preserve"> </w:t>
      </w:r>
      <w:r>
        <w:rPr>
          <w:w w:val="105"/>
          <w:sz w:val="24"/>
        </w:rPr>
        <w:t>training</w:t>
      </w:r>
      <w:r>
        <w:rPr>
          <w:spacing w:val="-6"/>
          <w:w w:val="105"/>
          <w:sz w:val="24"/>
        </w:rPr>
        <w:t xml:space="preserve"> </w:t>
      </w:r>
      <w:r>
        <w:rPr>
          <w:w w:val="105"/>
          <w:sz w:val="24"/>
        </w:rPr>
        <w:t>and</w:t>
      </w:r>
      <w:r>
        <w:rPr>
          <w:spacing w:val="-5"/>
          <w:w w:val="105"/>
          <w:sz w:val="24"/>
        </w:rPr>
        <w:t xml:space="preserve"> </w:t>
      </w:r>
      <w:r>
        <w:rPr>
          <w:w w:val="105"/>
          <w:sz w:val="24"/>
        </w:rPr>
        <w:t>are</w:t>
      </w:r>
      <w:r>
        <w:rPr>
          <w:spacing w:val="-3"/>
          <w:w w:val="105"/>
          <w:sz w:val="24"/>
        </w:rPr>
        <w:t xml:space="preserve"> </w:t>
      </w:r>
      <w:r>
        <w:rPr>
          <w:w w:val="105"/>
          <w:sz w:val="24"/>
        </w:rPr>
        <w:t>aware</w:t>
      </w:r>
      <w:r>
        <w:rPr>
          <w:spacing w:val="-7"/>
          <w:w w:val="105"/>
          <w:sz w:val="24"/>
        </w:rPr>
        <w:t xml:space="preserve"> </w:t>
      </w:r>
      <w:r>
        <w:rPr>
          <w:w w:val="105"/>
          <w:sz w:val="24"/>
        </w:rPr>
        <w:t>of</w:t>
      </w:r>
      <w:r>
        <w:rPr>
          <w:spacing w:val="-5"/>
          <w:w w:val="105"/>
          <w:sz w:val="24"/>
        </w:rPr>
        <w:t xml:space="preserve"> </w:t>
      </w:r>
      <w:r>
        <w:rPr>
          <w:w w:val="105"/>
          <w:sz w:val="24"/>
        </w:rPr>
        <w:t>their</w:t>
      </w:r>
      <w:r>
        <w:rPr>
          <w:spacing w:val="-7"/>
          <w:w w:val="105"/>
          <w:sz w:val="24"/>
        </w:rPr>
        <w:t xml:space="preserve"> </w:t>
      </w:r>
      <w:r>
        <w:rPr>
          <w:spacing w:val="-2"/>
          <w:w w:val="105"/>
          <w:sz w:val="24"/>
        </w:rPr>
        <w:t>responsibilities</w:t>
      </w:r>
    </w:p>
    <w:p w14:paraId="4CFEEDB8" w14:textId="77777777" w:rsidR="007044BC" w:rsidRDefault="00B62813">
      <w:pPr>
        <w:pStyle w:val="ListParagraph"/>
        <w:numPr>
          <w:ilvl w:val="0"/>
          <w:numId w:val="2"/>
        </w:numPr>
        <w:tabs>
          <w:tab w:val="left" w:pos="477"/>
          <w:tab w:val="left" w:pos="479"/>
        </w:tabs>
        <w:ind w:left="478" w:hanging="362"/>
        <w:rPr>
          <w:sz w:val="24"/>
        </w:rPr>
      </w:pPr>
      <w:r>
        <w:rPr>
          <w:w w:val="105"/>
          <w:sz w:val="24"/>
        </w:rPr>
        <w:t>in</w:t>
      </w:r>
      <w:r>
        <w:rPr>
          <w:spacing w:val="-7"/>
          <w:w w:val="105"/>
          <w:sz w:val="24"/>
        </w:rPr>
        <w:t xml:space="preserve"> </w:t>
      </w:r>
      <w:r>
        <w:rPr>
          <w:w w:val="105"/>
          <w:sz w:val="24"/>
        </w:rPr>
        <w:t>the</w:t>
      </w:r>
      <w:r>
        <w:rPr>
          <w:spacing w:val="-5"/>
          <w:w w:val="105"/>
          <w:sz w:val="24"/>
        </w:rPr>
        <w:t xml:space="preserve"> </w:t>
      </w:r>
      <w:r>
        <w:rPr>
          <w:w w:val="105"/>
          <w:sz w:val="24"/>
        </w:rPr>
        <w:t>event</w:t>
      </w:r>
      <w:r>
        <w:rPr>
          <w:spacing w:val="-6"/>
          <w:w w:val="105"/>
          <w:sz w:val="24"/>
        </w:rPr>
        <w:t xml:space="preserve"> </w:t>
      </w:r>
      <w:r>
        <w:rPr>
          <w:w w:val="105"/>
          <w:sz w:val="24"/>
        </w:rPr>
        <w:t>of</w:t>
      </w:r>
      <w:r>
        <w:rPr>
          <w:spacing w:val="-5"/>
          <w:w w:val="105"/>
          <w:sz w:val="24"/>
        </w:rPr>
        <w:t xml:space="preserve"> </w:t>
      </w:r>
      <w:r>
        <w:rPr>
          <w:w w:val="105"/>
          <w:sz w:val="24"/>
        </w:rPr>
        <w:t>oversubscription</w:t>
      </w:r>
      <w:r>
        <w:rPr>
          <w:spacing w:val="-4"/>
          <w:w w:val="105"/>
          <w:sz w:val="24"/>
        </w:rPr>
        <w:t xml:space="preserve"> </w:t>
      </w:r>
      <w:r>
        <w:rPr>
          <w:w w:val="105"/>
          <w:sz w:val="24"/>
        </w:rPr>
        <w:t>priority</w:t>
      </w:r>
      <w:r>
        <w:rPr>
          <w:spacing w:val="-7"/>
          <w:w w:val="105"/>
          <w:sz w:val="24"/>
        </w:rPr>
        <w:t xml:space="preserve"> </w:t>
      </w:r>
      <w:r>
        <w:rPr>
          <w:w w:val="105"/>
          <w:sz w:val="24"/>
        </w:rPr>
        <w:t>is</w:t>
      </w:r>
      <w:r>
        <w:rPr>
          <w:spacing w:val="-6"/>
          <w:w w:val="105"/>
          <w:sz w:val="24"/>
        </w:rPr>
        <w:t xml:space="preserve"> </w:t>
      </w:r>
      <w:r>
        <w:rPr>
          <w:w w:val="105"/>
          <w:sz w:val="24"/>
        </w:rPr>
        <w:t>given</w:t>
      </w:r>
      <w:r>
        <w:rPr>
          <w:spacing w:val="-5"/>
          <w:w w:val="105"/>
          <w:sz w:val="24"/>
        </w:rPr>
        <w:t xml:space="preserve"> </w:t>
      </w:r>
      <w:r>
        <w:rPr>
          <w:w w:val="105"/>
          <w:sz w:val="24"/>
        </w:rPr>
        <w:t>to Looked</w:t>
      </w:r>
      <w:r>
        <w:rPr>
          <w:spacing w:val="-6"/>
          <w:w w:val="105"/>
          <w:sz w:val="24"/>
        </w:rPr>
        <w:t xml:space="preserve"> </w:t>
      </w:r>
      <w:r>
        <w:rPr>
          <w:w w:val="105"/>
          <w:sz w:val="24"/>
        </w:rPr>
        <w:t>After</w:t>
      </w:r>
      <w:r>
        <w:rPr>
          <w:spacing w:val="-3"/>
          <w:w w:val="105"/>
          <w:sz w:val="24"/>
        </w:rPr>
        <w:t xml:space="preserve"> </w:t>
      </w:r>
      <w:r>
        <w:rPr>
          <w:spacing w:val="-2"/>
          <w:w w:val="105"/>
          <w:sz w:val="24"/>
        </w:rPr>
        <w:t>Children</w:t>
      </w:r>
    </w:p>
    <w:p w14:paraId="6AF27AD1" w14:textId="77777777" w:rsidR="007044BC" w:rsidRDefault="00B62813">
      <w:pPr>
        <w:pStyle w:val="ListParagraph"/>
        <w:numPr>
          <w:ilvl w:val="0"/>
          <w:numId w:val="2"/>
        </w:numPr>
        <w:tabs>
          <w:tab w:val="left" w:pos="477"/>
          <w:tab w:val="left" w:pos="479"/>
        </w:tabs>
        <w:ind w:left="478" w:hanging="362"/>
        <w:rPr>
          <w:sz w:val="24"/>
        </w:rPr>
      </w:pPr>
      <w:r>
        <w:rPr>
          <w:w w:val="105"/>
          <w:sz w:val="24"/>
        </w:rPr>
        <w:t>effective</w:t>
      </w:r>
      <w:r>
        <w:rPr>
          <w:spacing w:val="-7"/>
          <w:w w:val="105"/>
          <w:sz w:val="24"/>
        </w:rPr>
        <w:t xml:space="preserve"> </w:t>
      </w:r>
      <w:r>
        <w:rPr>
          <w:w w:val="105"/>
          <w:sz w:val="24"/>
        </w:rPr>
        <w:t>practice</w:t>
      </w:r>
      <w:r>
        <w:rPr>
          <w:spacing w:val="-7"/>
          <w:w w:val="105"/>
          <w:sz w:val="24"/>
        </w:rPr>
        <w:t xml:space="preserve"> </w:t>
      </w:r>
      <w:r>
        <w:rPr>
          <w:w w:val="105"/>
          <w:sz w:val="24"/>
        </w:rPr>
        <w:t>is</w:t>
      </w:r>
      <w:r>
        <w:rPr>
          <w:spacing w:val="-9"/>
          <w:w w:val="105"/>
          <w:sz w:val="24"/>
        </w:rPr>
        <w:t xml:space="preserve"> </w:t>
      </w:r>
      <w:r>
        <w:rPr>
          <w:w w:val="105"/>
          <w:sz w:val="24"/>
        </w:rPr>
        <w:t>provided</w:t>
      </w:r>
      <w:r>
        <w:rPr>
          <w:spacing w:val="-6"/>
          <w:w w:val="105"/>
          <w:sz w:val="24"/>
        </w:rPr>
        <w:t xml:space="preserve"> </w:t>
      </w:r>
      <w:r>
        <w:rPr>
          <w:w w:val="105"/>
          <w:sz w:val="24"/>
        </w:rPr>
        <w:t>for</w:t>
      </w:r>
      <w:r>
        <w:rPr>
          <w:spacing w:val="-4"/>
          <w:w w:val="105"/>
          <w:sz w:val="24"/>
        </w:rPr>
        <w:t xml:space="preserve"> </w:t>
      </w:r>
      <w:r>
        <w:rPr>
          <w:w w:val="105"/>
          <w:sz w:val="24"/>
        </w:rPr>
        <w:t>Looked</w:t>
      </w:r>
      <w:r>
        <w:rPr>
          <w:spacing w:val="-7"/>
          <w:w w:val="105"/>
          <w:sz w:val="24"/>
        </w:rPr>
        <w:t xml:space="preserve"> </w:t>
      </w:r>
      <w:r>
        <w:rPr>
          <w:w w:val="105"/>
          <w:sz w:val="24"/>
        </w:rPr>
        <w:t>After</w:t>
      </w:r>
      <w:r>
        <w:rPr>
          <w:spacing w:val="-8"/>
          <w:w w:val="105"/>
          <w:sz w:val="24"/>
        </w:rPr>
        <w:t xml:space="preserve"> </w:t>
      </w:r>
      <w:r>
        <w:rPr>
          <w:w w:val="105"/>
          <w:sz w:val="24"/>
        </w:rPr>
        <w:t>Children</w:t>
      </w:r>
      <w:r>
        <w:rPr>
          <w:spacing w:val="-6"/>
          <w:w w:val="105"/>
          <w:sz w:val="24"/>
        </w:rPr>
        <w:t xml:space="preserve"> </w:t>
      </w:r>
      <w:r>
        <w:rPr>
          <w:spacing w:val="-5"/>
          <w:w w:val="105"/>
          <w:sz w:val="24"/>
        </w:rPr>
        <w:t>by:</w:t>
      </w:r>
    </w:p>
    <w:p w14:paraId="735E8EFF" w14:textId="77777777" w:rsidR="007044BC" w:rsidRDefault="007044BC">
      <w:pPr>
        <w:pStyle w:val="BodyText"/>
        <w:spacing w:before="10"/>
        <w:ind w:left="0"/>
        <w:rPr>
          <w:sz w:val="23"/>
        </w:rPr>
      </w:pPr>
    </w:p>
    <w:p w14:paraId="0DA0BC35" w14:textId="77777777" w:rsidR="007044BC" w:rsidRDefault="00B62813">
      <w:pPr>
        <w:pStyle w:val="ListParagraph"/>
        <w:numPr>
          <w:ilvl w:val="1"/>
          <w:numId w:val="2"/>
        </w:numPr>
        <w:tabs>
          <w:tab w:val="left" w:pos="1917"/>
          <w:tab w:val="left" w:pos="1918"/>
        </w:tabs>
        <w:spacing w:line="292" w:lineRule="exact"/>
        <w:ind w:left="1918"/>
        <w:rPr>
          <w:sz w:val="24"/>
        </w:rPr>
      </w:pPr>
      <w:r>
        <w:rPr>
          <w:sz w:val="24"/>
        </w:rPr>
        <w:t>balancing</w:t>
      </w:r>
      <w:r>
        <w:rPr>
          <w:spacing w:val="-4"/>
          <w:sz w:val="24"/>
        </w:rPr>
        <w:t xml:space="preserve"> </w:t>
      </w:r>
      <w:r>
        <w:rPr>
          <w:sz w:val="24"/>
        </w:rPr>
        <w:t>high</w:t>
      </w:r>
      <w:r>
        <w:rPr>
          <w:spacing w:val="-2"/>
          <w:sz w:val="24"/>
        </w:rPr>
        <w:t xml:space="preserve"> </w:t>
      </w:r>
      <w:r>
        <w:rPr>
          <w:sz w:val="24"/>
        </w:rPr>
        <w:t>levels</w:t>
      </w:r>
      <w:r>
        <w:rPr>
          <w:spacing w:val="-3"/>
          <w:sz w:val="24"/>
        </w:rPr>
        <w:t xml:space="preserve"> </w:t>
      </w:r>
      <w:r>
        <w:rPr>
          <w:sz w:val="24"/>
        </w:rPr>
        <w:t>of support</w:t>
      </w:r>
      <w:r>
        <w:rPr>
          <w:spacing w:val="-2"/>
          <w:sz w:val="24"/>
        </w:rPr>
        <w:t xml:space="preserve"> </w:t>
      </w:r>
      <w:r>
        <w:rPr>
          <w:sz w:val="24"/>
        </w:rPr>
        <w:t>with</w:t>
      </w:r>
      <w:r>
        <w:rPr>
          <w:spacing w:val="-2"/>
          <w:sz w:val="24"/>
        </w:rPr>
        <w:t xml:space="preserve"> </w:t>
      </w:r>
      <w:r>
        <w:rPr>
          <w:sz w:val="24"/>
        </w:rPr>
        <w:t>real</w:t>
      </w:r>
      <w:r>
        <w:rPr>
          <w:spacing w:val="-3"/>
          <w:sz w:val="24"/>
        </w:rPr>
        <w:t xml:space="preserve"> </w:t>
      </w:r>
      <w:r>
        <w:rPr>
          <w:spacing w:val="-2"/>
          <w:sz w:val="24"/>
        </w:rPr>
        <w:t>challenge</w:t>
      </w:r>
    </w:p>
    <w:p w14:paraId="6A61028F" w14:textId="77777777" w:rsidR="007044BC" w:rsidRDefault="00B62813">
      <w:pPr>
        <w:pStyle w:val="ListParagraph"/>
        <w:numPr>
          <w:ilvl w:val="1"/>
          <w:numId w:val="2"/>
        </w:numPr>
        <w:tabs>
          <w:tab w:val="left" w:pos="1917"/>
          <w:tab w:val="left" w:pos="1918"/>
        </w:tabs>
        <w:spacing w:line="292" w:lineRule="exact"/>
        <w:ind w:left="1918"/>
        <w:rPr>
          <w:sz w:val="24"/>
        </w:rPr>
      </w:pPr>
      <w:r>
        <w:rPr>
          <w:sz w:val="24"/>
        </w:rPr>
        <w:t>making</w:t>
      </w:r>
      <w:r>
        <w:rPr>
          <w:spacing w:val="-5"/>
          <w:sz w:val="24"/>
        </w:rPr>
        <w:t xml:space="preserve"> </w:t>
      </w:r>
      <w:r>
        <w:rPr>
          <w:sz w:val="24"/>
        </w:rPr>
        <w:t>it</w:t>
      </w:r>
      <w:r>
        <w:rPr>
          <w:spacing w:val="-1"/>
          <w:sz w:val="24"/>
        </w:rPr>
        <w:t xml:space="preserve"> </w:t>
      </w:r>
      <w:r>
        <w:rPr>
          <w:sz w:val="24"/>
        </w:rPr>
        <w:t>a</w:t>
      </w:r>
      <w:r>
        <w:rPr>
          <w:spacing w:val="-3"/>
          <w:sz w:val="24"/>
        </w:rPr>
        <w:t xml:space="preserve"> </w:t>
      </w:r>
      <w:r>
        <w:rPr>
          <w:sz w:val="24"/>
        </w:rPr>
        <w:t>priority</w:t>
      </w:r>
      <w:r>
        <w:rPr>
          <w:spacing w:val="-3"/>
          <w:sz w:val="24"/>
        </w:rPr>
        <w:t xml:space="preserve"> </w:t>
      </w:r>
      <w:r>
        <w:rPr>
          <w:sz w:val="24"/>
        </w:rPr>
        <w:t>to</w:t>
      </w:r>
      <w:r>
        <w:rPr>
          <w:spacing w:val="-1"/>
          <w:sz w:val="24"/>
        </w:rPr>
        <w:t xml:space="preserve"> </w:t>
      </w:r>
      <w:r>
        <w:rPr>
          <w:sz w:val="24"/>
        </w:rPr>
        <w:t>know</w:t>
      </w:r>
      <w:r>
        <w:rPr>
          <w:spacing w:val="-4"/>
          <w:sz w:val="24"/>
        </w:rPr>
        <w:t xml:space="preserve"> </w:t>
      </w:r>
      <w:r>
        <w:rPr>
          <w:sz w:val="24"/>
        </w:rPr>
        <w:t>the</w:t>
      </w:r>
      <w:r>
        <w:rPr>
          <w:spacing w:val="-1"/>
          <w:sz w:val="24"/>
        </w:rPr>
        <w:t xml:space="preserve"> </w:t>
      </w:r>
      <w:r>
        <w:rPr>
          <w:sz w:val="24"/>
        </w:rPr>
        <w:t>children</w:t>
      </w:r>
      <w:r>
        <w:rPr>
          <w:spacing w:val="-1"/>
          <w:sz w:val="24"/>
        </w:rPr>
        <w:t xml:space="preserve"> </w:t>
      </w:r>
      <w:r>
        <w:rPr>
          <w:sz w:val="24"/>
        </w:rPr>
        <w:t>well</w:t>
      </w:r>
      <w:r>
        <w:rPr>
          <w:spacing w:val="-2"/>
          <w:sz w:val="24"/>
        </w:rPr>
        <w:t xml:space="preserve"> </w:t>
      </w:r>
      <w:r>
        <w:rPr>
          <w:sz w:val="24"/>
        </w:rPr>
        <w:t>and</w:t>
      </w:r>
      <w:r>
        <w:rPr>
          <w:spacing w:val="-1"/>
          <w:sz w:val="24"/>
        </w:rPr>
        <w:t xml:space="preserve"> </w:t>
      </w:r>
      <w:r>
        <w:rPr>
          <w:sz w:val="24"/>
        </w:rPr>
        <w:t>to</w:t>
      </w:r>
      <w:r>
        <w:rPr>
          <w:spacing w:val="-1"/>
          <w:sz w:val="24"/>
        </w:rPr>
        <w:t xml:space="preserve"> </w:t>
      </w:r>
      <w:r>
        <w:rPr>
          <w:sz w:val="24"/>
        </w:rPr>
        <w:t>build</w:t>
      </w:r>
      <w:r>
        <w:rPr>
          <w:spacing w:val="-1"/>
          <w:sz w:val="24"/>
        </w:rPr>
        <w:t xml:space="preserve"> </w:t>
      </w:r>
      <w:r>
        <w:rPr>
          <w:sz w:val="24"/>
        </w:rPr>
        <w:t>strong</w:t>
      </w:r>
      <w:r>
        <w:rPr>
          <w:spacing w:val="-3"/>
          <w:sz w:val="24"/>
        </w:rPr>
        <w:t xml:space="preserve"> </w:t>
      </w:r>
      <w:r>
        <w:rPr>
          <w:spacing w:val="-2"/>
          <w:sz w:val="24"/>
        </w:rPr>
        <w:t>relationships</w:t>
      </w:r>
    </w:p>
    <w:p w14:paraId="26AC28D4" w14:textId="77777777" w:rsidR="007044BC" w:rsidRDefault="00B62813">
      <w:pPr>
        <w:pStyle w:val="ListParagraph"/>
        <w:numPr>
          <w:ilvl w:val="1"/>
          <w:numId w:val="2"/>
        </w:numPr>
        <w:tabs>
          <w:tab w:val="left" w:pos="1917"/>
          <w:tab w:val="left" w:pos="1918"/>
        </w:tabs>
        <w:spacing w:line="240" w:lineRule="auto"/>
        <w:ind w:left="1918" w:right="666"/>
        <w:rPr>
          <w:sz w:val="24"/>
        </w:rPr>
      </w:pPr>
      <w:r>
        <w:rPr>
          <w:sz w:val="24"/>
        </w:rPr>
        <w:t>developing</w:t>
      </w:r>
      <w:r>
        <w:rPr>
          <w:spacing w:val="-5"/>
          <w:sz w:val="24"/>
        </w:rPr>
        <w:t xml:space="preserve"> </w:t>
      </w:r>
      <w:r>
        <w:rPr>
          <w:sz w:val="24"/>
        </w:rPr>
        <w:t>strong</w:t>
      </w:r>
      <w:r>
        <w:rPr>
          <w:spacing w:val="-6"/>
          <w:sz w:val="24"/>
        </w:rPr>
        <w:t xml:space="preserve"> </w:t>
      </w:r>
      <w:r>
        <w:rPr>
          <w:sz w:val="24"/>
        </w:rPr>
        <w:t>partnerships</w:t>
      </w:r>
      <w:r>
        <w:rPr>
          <w:spacing w:val="-4"/>
          <w:sz w:val="24"/>
        </w:rPr>
        <w:t xml:space="preserve"> </w:t>
      </w:r>
      <w:r>
        <w:rPr>
          <w:sz w:val="24"/>
        </w:rPr>
        <w:t>with</w:t>
      </w:r>
      <w:r>
        <w:rPr>
          <w:spacing w:val="-4"/>
          <w:sz w:val="24"/>
        </w:rPr>
        <w:t xml:space="preserve"> </w:t>
      </w:r>
      <w:r>
        <w:rPr>
          <w:sz w:val="24"/>
        </w:rPr>
        <w:t>carers,</w:t>
      </w:r>
      <w:r>
        <w:rPr>
          <w:spacing w:val="-4"/>
          <w:sz w:val="24"/>
        </w:rPr>
        <w:t xml:space="preserve"> </w:t>
      </w:r>
      <w:r>
        <w:rPr>
          <w:sz w:val="24"/>
        </w:rPr>
        <w:t>local</w:t>
      </w:r>
      <w:r>
        <w:rPr>
          <w:spacing w:val="-5"/>
          <w:sz w:val="24"/>
        </w:rPr>
        <w:t xml:space="preserve"> </w:t>
      </w:r>
      <w:r>
        <w:rPr>
          <w:sz w:val="24"/>
        </w:rPr>
        <w:t>authorities</w:t>
      </w:r>
      <w:r>
        <w:rPr>
          <w:spacing w:val="-6"/>
          <w:sz w:val="24"/>
        </w:rPr>
        <w:t xml:space="preserve"> </w:t>
      </w:r>
      <w:r>
        <w:rPr>
          <w:sz w:val="24"/>
        </w:rPr>
        <w:t>and</w:t>
      </w:r>
      <w:r>
        <w:rPr>
          <w:spacing w:val="-6"/>
          <w:sz w:val="24"/>
        </w:rPr>
        <w:t xml:space="preserve"> </w:t>
      </w:r>
      <w:r>
        <w:rPr>
          <w:sz w:val="24"/>
        </w:rPr>
        <w:t xml:space="preserve">specialist </w:t>
      </w:r>
      <w:r>
        <w:rPr>
          <w:spacing w:val="-2"/>
          <w:sz w:val="24"/>
        </w:rPr>
        <w:t>agencies</w:t>
      </w:r>
    </w:p>
    <w:p w14:paraId="35A710AD" w14:textId="77777777" w:rsidR="007044BC" w:rsidRDefault="00B62813">
      <w:pPr>
        <w:pStyle w:val="ListParagraph"/>
        <w:numPr>
          <w:ilvl w:val="1"/>
          <w:numId w:val="2"/>
        </w:numPr>
        <w:tabs>
          <w:tab w:val="left" w:pos="1917"/>
          <w:tab w:val="left" w:pos="1918"/>
        </w:tabs>
        <w:spacing w:line="292" w:lineRule="exact"/>
        <w:ind w:left="1918"/>
        <w:rPr>
          <w:sz w:val="24"/>
        </w:rPr>
      </w:pPr>
      <w:r>
        <w:rPr>
          <w:sz w:val="24"/>
        </w:rPr>
        <w:t>making</w:t>
      </w:r>
      <w:r>
        <w:rPr>
          <w:spacing w:val="-3"/>
          <w:sz w:val="24"/>
        </w:rPr>
        <w:t xml:space="preserve"> </w:t>
      </w:r>
      <w:r>
        <w:rPr>
          <w:sz w:val="24"/>
        </w:rPr>
        <w:t>things</w:t>
      </w:r>
      <w:r>
        <w:rPr>
          <w:spacing w:val="-3"/>
          <w:sz w:val="24"/>
        </w:rPr>
        <w:t xml:space="preserve"> </w:t>
      </w:r>
      <w:r>
        <w:rPr>
          <w:sz w:val="24"/>
        </w:rPr>
        <w:t>happen</w:t>
      </w:r>
      <w:r>
        <w:rPr>
          <w:spacing w:val="-5"/>
          <w:sz w:val="24"/>
        </w:rPr>
        <w:t xml:space="preserve"> </w:t>
      </w:r>
      <w:r>
        <w:rPr>
          <w:sz w:val="24"/>
        </w:rPr>
        <w:t>and</w:t>
      </w:r>
      <w:r>
        <w:rPr>
          <w:spacing w:val="-2"/>
          <w:sz w:val="24"/>
        </w:rPr>
        <w:t xml:space="preserve"> </w:t>
      </w:r>
      <w:r>
        <w:rPr>
          <w:sz w:val="24"/>
        </w:rPr>
        <w:t>seeing</w:t>
      </w:r>
      <w:r>
        <w:rPr>
          <w:spacing w:val="-3"/>
          <w:sz w:val="24"/>
        </w:rPr>
        <w:t xml:space="preserve"> </w:t>
      </w:r>
      <w:r>
        <w:rPr>
          <w:sz w:val="24"/>
        </w:rPr>
        <w:t>things</w:t>
      </w:r>
      <w:r>
        <w:rPr>
          <w:spacing w:val="-2"/>
          <w:sz w:val="24"/>
        </w:rPr>
        <w:t xml:space="preserve"> through</w:t>
      </w:r>
    </w:p>
    <w:p w14:paraId="65379782" w14:textId="77777777" w:rsidR="007044BC" w:rsidRDefault="00B62813">
      <w:pPr>
        <w:pStyle w:val="ListParagraph"/>
        <w:numPr>
          <w:ilvl w:val="1"/>
          <w:numId w:val="2"/>
        </w:numPr>
        <w:tabs>
          <w:tab w:val="left" w:pos="1917"/>
          <w:tab w:val="left" w:pos="1918"/>
        </w:tabs>
        <w:spacing w:line="292" w:lineRule="exact"/>
        <w:ind w:left="1918"/>
        <w:rPr>
          <w:sz w:val="24"/>
        </w:rPr>
      </w:pPr>
      <w:r>
        <w:rPr>
          <w:sz w:val="24"/>
        </w:rPr>
        <w:t>ensuring</w:t>
      </w:r>
      <w:r>
        <w:rPr>
          <w:spacing w:val="-6"/>
          <w:sz w:val="24"/>
        </w:rPr>
        <w:t xml:space="preserve"> </w:t>
      </w:r>
      <w:r>
        <w:rPr>
          <w:sz w:val="24"/>
        </w:rPr>
        <w:t>consistency</w:t>
      </w:r>
      <w:r>
        <w:rPr>
          <w:spacing w:val="-5"/>
          <w:sz w:val="24"/>
        </w:rPr>
        <w:t xml:space="preserve"> </w:t>
      </w:r>
      <w:r>
        <w:rPr>
          <w:sz w:val="24"/>
        </w:rPr>
        <w:t>as</w:t>
      </w:r>
      <w:r>
        <w:rPr>
          <w:spacing w:val="-1"/>
          <w:sz w:val="24"/>
        </w:rPr>
        <w:t xml:space="preserve"> </w:t>
      </w:r>
      <w:r>
        <w:rPr>
          <w:sz w:val="24"/>
        </w:rPr>
        <w:t>well</w:t>
      </w:r>
      <w:r>
        <w:rPr>
          <w:spacing w:val="-3"/>
          <w:sz w:val="24"/>
        </w:rPr>
        <w:t xml:space="preserve"> </w:t>
      </w:r>
      <w:r>
        <w:rPr>
          <w:sz w:val="24"/>
        </w:rPr>
        <w:t>as</w:t>
      </w:r>
      <w:r>
        <w:rPr>
          <w:spacing w:val="-2"/>
          <w:sz w:val="24"/>
        </w:rPr>
        <w:t xml:space="preserve"> </w:t>
      </w:r>
      <w:r>
        <w:rPr>
          <w:sz w:val="24"/>
        </w:rPr>
        <w:t>discrete</w:t>
      </w:r>
      <w:r>
        <w:rPr>
          <w:spacing w:val="-2"/>
          <w:sz w:val="24"/>
        </w:rPr>
        <w:t xml:space="preserve"> flexibility</w:t>
      </w:r>
    </w:p>
    <w:p w14:paraId="20BC4E30" w14:textId="77777777" w:rsidR="007044BC" w:rsidRDefault="00B62813">
      <w:pPr>
        <w:pStyle w:val="ListParagraph"/>
        <w:numPr>
          <w:ilvl w:val="1"/>
          <w:numId w:val="2"/>
        </w:numPr>
        <w:tabs>
          <w:tab w:val="left" w:pos="1917"/>
          <w:tab w:val="left" w:pos="1918"/>
        </w:tabs>
        <w:spacing w:line="292" w:lineRule="exact"/>
        <w:ind w:left="1918"/>
        <w:rPr>
          <w:sz w:val="24"/>
        </w:rPr>
      </w:pPr>
      <w:r>
        <w:rPr>
          <w:sz w:val="24"/>
        </w:rPr>
        <w:t>actively</w:t>
      </w:r>
      <w:r>
        <w:rPr>
          <w:spacing w:val="-5"/>
          <w:sz w:val="24"/>
        </w:rPr>
        <w:t xml:space="preserve"> </w:t>
      </w:r>
      <w:r>
        <w:rPr>
          <w:sz w:val="24"/>
        </w:rPr>
        <w:t>extending</w:t>
      </w:r>
      <w:r>
        <w:rPr>
          <w:spacing w:val="-3"/>
          <w:sz w:val="24"/>
        </w:rPr>
        <w:t xml:space="preserve"> </w:t>
      </w:r>
      <w:r>
        <w:rPr>
          <w:sz w:val="24"/>
        </w:rPr>
        <w:t>the</w:t>
      </w:r>
      <w:r>
        <w:rPr>
          <w:spacing w:val="-3"/>
          <w:sz w:val="24"/>
        </w:rPr>
        <w:t xml:space="preserve"> </w:t>
      </w:r>
      <w:r>
        <w:rPr>
          <w:sz w:val="24"/>
        </w:rPr>
        <w:t>horizons</w:t>
      </w:r>
      <w:r>
        <w:rPr>
          <w:spacing w:val="-2"/>
          <w:sz w:val="24"/>
        </w:rPr>
        <w:t xml:space="preserve"> </w:t>
      </w:r>
      <w:r>
        <w:rPr>
          <w:sz w:val="24"/>
        </w:rPr>
        <w:t>of each</w:t>
      </w:r>
      <w:r>
        <w:rPr>
          <w:spacing w:val="-1"/>
          <w:sz w:val="24"/>
        </w:rPr>
        <w:t xml:space="preserve"> </w:t>
      </w:r>
      <w:r>
        <w:rPr>
          <w:spacing w:val="-4"/>
          <w:sz w:val="24"/>
        </w:rPr>
        <w:t>child</w:t>
      </w:r>
    </w:p>
    <w:p w14:paraId="731059DB" w14:textId="77777777" w:rsidR="007044BC" w:rsidRDefault="00B62813">
      <w:pPr>
        <w:pStyle w:val="ListParagraph"/>
        <w:numPr>
          <w:ilvl w:val="1"/>
          <w:numId w:val="2"/>
        </w:numPr>
        <w:tabs>
          <w:tab w:val="left" w:pos="1917"/>
          <w:tab w:val="left" w:pos="1918"/>
        </w:tabs>
        <w:ind w:left="1918"/>
        <w:rPr>
          <w:sz w:val="24"/>
        </w:rPr>
      </w:pPr>
      <w:r>
        <w:rPr>
          <w:sz w:val="24"/>
        </w:rPr>
        <w:t>planning</w:t>
      </w:r>
      <w:r>
        <w:rPr>
          <w:spacing w:val="-4"/>
          <w:sz w:val="24"/>
        </w:rPr>
        <w:t xml:space="preserve"> </w:t>
      </w:r>
      <w:r>
        <w:rPr>
          <w:sz w:val="24"/>
        </w:rPr>
        <w:t>for</w:t>
      </w:r>
      <w:r>
        <w:rPr>
          <w:spacing w:val="-4"/>
          <w:sz w:val="24"/>
        </w:rPr>
        <w:t xml:space="preserve"> </w:t>
      </w:r>
      <w:r>
        <w:rPr>
          <w:sz w:val="24"/>
        </w:rPr>
        <w:t xml:space="preserve">future </w:t>
      </w:r>
      <w:r>
        <w:rPr>
          <w:spacing w:val="-2"/>
          <w:sz w:val="24"/>
        </w:rPr>
        <w:t>transitions</w:t>
      </w:r>
    </w:p>
    <w:p w14:paraId="55541F44" w14:textId="77777777" w:rsidR="007044BC" w:rsidRDefault="007044BC">
      <w:pPr>
        <w:pStyle w:val="BodyText"/>
        <w:spacing w:before="3"/>
        <w:ind w:left="0"/>
      </w:pPr>
    </w:p>
    <w:p w14:paraId="17406586" w14:textId="77777777" w:rsidR="007044BC" w:rsidRDefault="00B62813">
      <w:pPr>
        <w:pStyle w:val="ListParagraph"/>
        <w:numPr>
          <w:ilvl w:val="0"/>
          <w:numId w:val="2"/>
        </w:numPr>
        <w:tabs>
          <w:tab w:val="left" w:pos="477"/>
          <w:tab w:val="left" w:pos="479"/>
        </w:tabs>
        <w:spacing w:line="235" w:lineRule="auto"/>
        <w:ind w:left="478" w:right="1298" w:hanging="361"/>
        <w:rPr>
          <w:sz w:val="24"/>
        </w:rPr>
      </w:pPr>
      <w:r>
        <w:rPr>
          <w:w w:val="105"/>
          <w:sz w:val="24"/>
        </w:rPr>
        <w:t>effective</w:t>
      </w:r>
      <w:r>
        <w:rPr>
          <w:spacing w:val="-6"/>
          <w:w w:val="105"/>
          <w:sz w:val="24"/>
        </w:rPr>
        <w:t xml:space="preserve"> </w:t>
      </w:r>
      <w:r>
        <w:rPr>
          <w:w w:val="105"/>
          <w:sz w:val="24"/>
        </w:rPr>
        <w:t>tracking</w:t>
      </w:r>
      <w:r>
        <w:rPr>
          <w:spacing w:val="-6"/>
          <w:w w:val="105"/>
          <w:sz w:val="24"/>
        </w:rPr>
        <w:t xml:space="preserve"> </w:t>
      </w:r>
      <w:r>
        <w:rPr>
          <w:w w:val="105"/>
          <w:sz w:val="24"/>
        </w:rPr>
        <w:t>procedures</w:t>
      </w:r>
      <w:r>
        <w:rPr>
          <w:spacing w:val="-5"/>
          <w:w w:val="105"/>
          <w:sz w:val="24"/>
        </w:rPr>
        <w:t xml:space="preserve"> </w:t>
      </w:r>
      <w:r>
        <w:rPr>
          <w:w w:val="105"/>
          <w:sz w:val="24"/>
        </w:rPr>
        <w:t>are</w:t>
      </w:r>
      <w:r>
        <w:rPr>
          <w:spacing w:val="-6"/>
          <w:w w:val="105"/>
          <w:sz w:val="24"/>
        </w:rPr>
        <w:t xml:space="preserve"> </w:t>
      </w:r>
      <w:r>
        <w:rPr>
          <w:w w:val="105"/>
          <w:sz w:val="24"/>
        </w:rPr>
        <w:t>in</w:t>
      </w:r>
      <w:r>
        <w:rPr>
          <w:spacing w:val="-6"/>
          <w:w w:val="105"/>
          <w:sz w:val="24"/>
        </w:rPr>
        <w:t xml:space="preserve"> </w:t>
      </w:r>
      <w:r>
        <w:rPr>
          <w:w w:val="105"/>
          <w:sz w:val="24"/>
        </w:rPr>
        <w:t>place</w:t>
      </w:r>
      <w:r>
        <w:rPr>
          <w:spacing w:val="-6"/>
          <w:w w:val="105"/>
          <w:sz w:val="24"/>
        </w:rPr>
        <w:t xml:space="preserve"> </w:t>
      </w:r>
      <w:r>
        <w:rPr>
          <w:w w:val="105"/>
          <w:sz w:val="24"/>
        </w:rPr>
        <w:t>to</w:t>
      </w:r>
      <w:r>
        <w:rPr>
          <w:spacing w:val="-5"/>
          <w:w w:val="105"/>
          <w:sz w:val="24"/>
        </w:rPr>
        <w:t xml:space="preserve"> </w:t>
      </w:r>
      <w:r>
        <w:rPr>
          <w:w w:val="105"/>
          <w:sz w:val="24"/>
        </w:rPr>
        <w:t>monitor, admissions,</w:t>
      </w:r>
      <w:r>
        <w:rPr>
          <w:spacing w:val="-4"/>
          <w:w w:val="105"/>
          <w:sz w:val="24"/>
        </w:rPr>
        <w:t xml:space="preserve"> </w:t>
      </w:r>
      <w:r>
        <w:rPr>
          <w:w w:val="105"/>
          <w:sz w:val="24"/>
        </w:rPr>
        <w:t>attendance, exclusions, progress, behaviour and support</w:t>
      </w:r>
    </w:p>
    <w:p w14:paraId="1C8375C9" w14:textId="77777777" w:rsidR="007044BC" w:rsidRDefault="00B62813">
      <w:pPr>
        <w:pStyle w:val="ListParagraph"/>
        <w:numPr>
          <w:ilvl w:val="0"/>
          <w:numId w:val="2"/>
        </w:numPr>
        <w:tabs>
          <w:tab w:val="left" w:pos="477"/>
          <w:tab w:val="left" w:pos="479"/>
        </w:tabs>
        <w:spacing w:before="3" w:line="240" w:lineRule="auto"/>
        <w:ind w:left="478" w:right="667" w:hanging="361"/>
        <w:rPr>
          <w:sz w:val="24"/>
        </w:rPr>
      </w:pPr>
      <w:r>
        <w:rPr>
          <w:w w:val="105"/>
          <w:sz w:val="24"/>
        </w:rPr>
        <w:t>data</w:t>
      </w:r>
      <w:r>
        <w:rPr>
          <w:spacing w:val="-3"/>
          <w:w w:val="105"/>
          <w:sz w:val="24"/>
        </w:rPr>
        <w:t xml:space="preserve"> </w:t>
      </w:r>
      <w:r>
        <w:rPr>
          <w:w w:val="105"/>
          <w:sz w:val="24"/>
        </w:rPr>
        <w:t>and</w:t>
      </w:r>
      <w:r>
        <w:rPr>
          <w:spacing w:val="-4"/>
          <w:w w:val="105"/>
          <w:sz w:val="24"/>
        </w:rPr>
        <w:t xml:space="preserve"> </w:t>
      </w:r>
      <w:r>
        <w:rPr>
          <w:w w:val="105"/>
          <w:sz w:val="24"/>
        </w:rPr>
        <w:t>other</w:t>
      </w:r>
      <w:r>
        <w:rPr>
          <w:spacing w:val="-3"/>
          <w:w w:val="105"/>
          <w:sz w:val="24"/>
        </w:rPr>
        <w:t xml:space="preserve"> </w:t>
      </w:r>
      <w:r>
        <w:rPr>
          <w:w w:val="105"/>
          <w:sz w:val="24"/>
        </w:rPr>
        <w:t>pupil</w:t>
      </w:r>
      <w:r>
        <w:rPr>
          <w:spacing w:val="-3"/>
          <w:w w:val="105"/>
          <w:sz w:val="24"/>
        </w:rPr>
        <w:t xml:space="preserve"> </w:t>
      </w:r>
      <w:r>
        <w:rPr>
          <w:w w:val="105"/>
          <w:sz w:val="24"/>
        </w:rPr>
        <w:t>information</w:t>
      </w:r>
      <w:r>
        <w:rPr>
          <w:spacing w:val="-3"/>
          <w:w w:val="105"/>
          <w:sz w:val="24"/>
        </w:rPr>
        <w:t xml:space="preserve"> </w:t>
      </w:r>
      <w:r>
        <w:rPr>
          <w:w w:val="105"/>
          <w:sz w:val="24"/>
        </w:rPr>
        <w:t>is</w:t>
      </w:r>
      <w:r>
        <w:rPr>
          <w:spacing w:val="-4"/>
          <w:w w:val="105"/>
          <w:sz w:val="24"/>
        </w:rPr>
        <w:t xml:space="preserve"> </w:t>
      </w:r>
      <w:r>
        <w:rPr>
          <w:w w:val="105"/>
          <w:sz w:val="24"/>
        </w:rPr>
        <w:t>in</w:t>
      </w:r>
      <w:r>
        <w:rPr>
          <w:spacing w:val="-3"/>
          <w:w w:val="105"/>
          <w:sz w:val="24"/>
        </w:rPr>
        <w:t xml:space="preserve"> </w:t>
      </w:r>
      <w:r>
        <w:rPr>
          <w:w w:val="105"/>
          <w:sz w:val="24"/>
        </w:rPr>
        <w:t>place</w:t>
      </w:r>
      <w:r>
        <w:rPr>
          <w:spacing w:val="-3"/>
          <w:w w:val="105"/>
          <w:sz w:val="24"/>
        </w:rPr>
        <w:t xml:space="preserve"> </w:t>
      </w:r>
      <w:r>
        <w:rPr>
          <w:w w:val="105"/>
          <w:sz w:val="24"/>
        </w:rPr>
        <w:t>to</w:t>
      </w:r>
      <w:r>
        <w:rPr>
          <w:spacing w:val="-4"/>
          <w:w w:val="105"/>
          <w:sz w:val="24"/>
        </w:rPr>
        <w:t xml:space="preserve"> </w:t>
      </w:r>
      <w:r>
        <w:rPr>
          <w:w w:val="105"/>
          <w:sz w:val="24"/>
        </w:rPr>
        <w:t>create</w:t>
      </w:r>
      <w:r>
        <w:rPr>
          <w:spacing w:val="-4"/>
          <w:w w:val="105"/>
          <w:sz w:val="24"/>
        </w:rPr>
        <w:t xml:space="preserve"> </w:t>
      </w:r>
      <w:r>
        <w:rPr>
          <w:w w:val="105"/>
          <w:sz w:val="24"/>
        </w:rPr>
        <w:t>an</w:t>
      </w:r>
      <w:r>
        <w:rPr>
          <w:spacing w:val="-3"/>
          <w:w w:val="105"/>
          <w:sz w:val="24"/>
        </w:rPr>
        <w:t xml:space="preserve"> </w:t>
      </w:r>
      <w:r>
        <w:rPr>
          <w:w w:val="105"/>
          <w:sz w:val="24"/>
        </w:rPr>
        <w:t>accurate</w:t>
      </w:r>
      <w:r>
        <w:rPr>
          <w:spacing w:val="-1"/>
          <w:w w:val="105"/>
          <w:sz w:val="24"/>
        </w:rPr>
        <w:t xml:space="preserve"> </w:t>
      </w:r>
      <w:r>
        <w:rPr>
          <w:w w:val="105"/>
          <w:sz w:val="24"/>
        </w:rPr>
        <w:t>record</w:t>
      </w:r>
      <w:r>
        <w:rPr>
          <w:spacing w:val="-4"/>
          <w:w w:val="105"/>
          <w:sz w:val="24"/>
        </w:rPr>
        <w:t xml:space="preserve"> </w:t>
      </w:r>
      <w:r>
        <w:rPr>
          <w:w w:val="105"/>
          <w:sz w:val="24"/>
        </w:rPr>
        <w:t>that</w:t>
      </w:r>
      <w:r>
        <w:rPr>
          <w:spacing w:val="-3"/>
          <w:w w:val="105"/>
          <w:sz w:val="24"/>
        </w:rPr>
        <w:t xml:space="preserve"> </w:t>
      </w:r>
      <w:r>
        <w:rPr>
          <w:w w:val="105"/>
          <w:sz w:val="24"/>
        </w:rPr>
        <w:t>can be handed on to the next school</w:t>
      </w:r>
    </w:p>
    <w:p w14:paraId="7A4A6B05" w14:textId="77777777" w:rsidR="007044BC" w:rsidRDefault="00B62813">
      <w:pPr>
        <w:pStyle w:val="ListParagraph"/>
        <w:numPr>
          <w:ilvl w:val="0"/>
          <w:numId w:val="2"/>
        </w:numPr>
        <w:tabs>
          <w:tab w:val="left" w:pos="477"/>
          <w:tab w:val="left" w:pos="479"/>
        </w:tabs>
        <w:spacing w:line="240" w:lineRule="auto"/>
        <w:ind w:left="478" w:right="459" w:hanging="361"/>
        <w:rPr>
          <w:sz w:val="24"/>
        </w:rPr>
      </w:pPr>
      <w:r>
        <w:rPr>
          <w:w w:val="105"/>
          <w:sz w:val="24"/>
        </w:rPr>
        <w:t>effective</w:t>
      </w:r>
      <w:r>
        <w:rPr>
          <w:spacing w:val="-4"/>
          <w:w w:val="105"/>
          <w:sz w:val="24"/>
        </w:rPr>
        <w:t xml:space="preserve"> </w:t>
      </w:r>
      <w:r>
        <w:rPr>
          <w:w w:val="105"/>
          <w:sz w:val="24"/>
        </w:rPr>
        <w:t>behaviour</w:t>
      </w:r>
      <w:r>
        <w:rPr>
          <w:spacing w:val="-3"/>
          <w:w w:val="105"/>
          <w:sz w:val="24"/>
        </w:rPr>
        <w:t xml:space="preserve"> </w:t>
      </w:r>
      <w:r>
        <w:rPr>
          <w:w w:val="105"/>
          <w:sz w:val="24"/>
        </w:rPr>
        <w:t>management</w:t>
      </w:r>
      <w:r>
        <w:rPr>
          <w:spacing w:val="-4"/>
          <w:w w:val="105"/>
          <w:sz w:val="24"/>
        </w:rPr>
        <w:t xml:space="preserve"> </w:t>
      </w:r>
      <w:r>
        <w:rPr>
          <w:w w:val="105"/>
          <w:sz w:val="24"/>
        </w:rPr>
        <w:t>systems</w:t>
      </w:r>
      <w:r>
        <w:rPr>
          <w:spacing w:val="-4"/>
          <w:w w:val="105"/>
          <w:sz w:val="24"/>
        </w:rPr>
        <w:t xml:space="preserve"> </w:t>
      </w:r>
      <w:r>
        <w:rPr>
          <w:w w:val="105"/>
          <w:sz w:val="24"/>
        </w:rPr>
        <w:t>and</w:t>
      </w:r>
      <w:r>
        <w:rPr>
          <w:spacing w:val="-4"/>
          <w:w w:val="105"/>
          <w:sz w:val="24"/>
        </w:rPr>
        <w:t xml:space="preserve"> </w:t>
      </w:r>
      <w:r>
        <w:rPr>
          <w:w w:val="105"/>
          <w:sz w:val="24"/>
        </w:rPr>
        <w:t>measures</w:t>
      </w:r>
      <w:r>
        <w:rPr>
          <w:spacing w:val="-4"/>
          <w:w w:val="105"/>
          <w:sz w:val="24"/>
        </w:rPr>
        <w:t xml:space="preserve"> </w:t>
      </w:r>
      <w:r>
        <w:rPr>
          <w:w w:val="105"/>
          <w:sz w:val="24"/>
        </w:rPr>
        <w:t>are</w:t>
      </w:r>
      <w:r>
        <w:rPr>
          <w:spacing w:val="-4"/>
          <w:w w:val="105"/>
          <w:sz w:val="24"/>
        </w:rPr>
        <w:t xml:space="preserve"> </w:t>
      </w:r>
      <w:r>
        <w:rPr>
          <w:w w:val="105"/>
          <w:sz w:val="24"/>
        </w:rPr>
        <w:t>in</w:t>
      </w:r>
      <w:r>
        <w:rPr>
          <w:spacing w:val="-4"/>
          <w:w w:val="105"/>
          <w:sz w:val="24"/>
        </w:rPr>
        <w:t xml:space="preserve"> </w:t>
      </w:r>
      <w:r>
        <w:rPr>
          <w:w w:val="105"/>
          <w:sz w:val="24"/>
        </w:rPr>
        <w:t>place</w:t>
      </w:r>
      <w:r>
        <w:rPr>
          <w:spacing w:val="-6"/>
          <w:w w:val="105"/>
          <w:sz w:val="24"/>
        </w:rPr>
        <w:t xml:space="preserve"> </w:t>
      </w:r>
      <w:r>
        <w:rPr>
          <w:w w:val="105"/>
          <w:sz w:val="24"/>
        </w:rPr>
        <w:t>to</w:t>
      </w:r>
      <w:r>
        <w:rPr>
          <w:spacing w:val="-5"/>
          <w:w w:val="105"/>
          <w:sz w:val="24"/>
        </w:rPr>
        <w:t xml:space="preserve"> </w:t>
      </w:r>
      <w:r>
        <w:rPr>
          <w:w w:val="105"/>
          <w:sz w:val="24"/>
        </w:rPr>
        <w:t>support</w:t>
      </w:r>
      <w:r>
        <w:rPr>
          <w:spacing w:val="-4"/>
          <w:w w:val="105"/>
          <w:sz w:val="24"/>
        </w:rPr>
        <w:t xml:space="preserve"> </w:t>
      </w:r>
      <w:r>
        <w:rPr>
          <w:w w:val="105"/>
          <w:sz w:val="24"/>
        </w:rPr>
        <w:t xml:space="preserve">pupil </w:t>
      </w:r>
      <w:r>
        <w:rPr>
          <w:spacing w:val="-2"/>
          <w:w w:val="105"/>
          <w:sz w:val="24"/>
        </w:rPr>
        <w:t>well-being</w:t>
      </w:r>
    </w:p>
    <w:p w14:paraId="13F89834" w14:textId="77777777" w:rsidR="007044BC" w:rsidRDefault="00B62813">
      <w:pPr>
        <w:pStyle w:val="ListParagraph"/>
        <w:numPr>
          <w:ilvl w:val="0"/>
          <w:numId w:val="2"/>
        </w:numPr>
        <w:tabs>
          <w:tab w:val="left" w:pos="477"/>
          <w:tab w:val="left" w:pos="479"/>
        </w:tabs>
        <w:spacing w:line="240" w:lineRule="auto"/>
        <w:ind w:left="478" w:right="415" w:hanging="361"/>
        <w:rPr>
          <w:sz w:val="24"/>
        </w:rPr>
      </w:pPr>
      <w:r>
        <w:rPr>
          <w:w w:val="105"/>
          <w:sz w:val="24"/>
        </w:rPr>
        <w:t>a</w:t>
      </w:r>
      <w:r>
        <w:rPr>
          <w:spacing w:val="-4"/>
          <w:w w:val="105"/>
          <w:sz w:val="24"/>
        </w:rPr>
        <w:t xml:space="preserve"> </w:t>
      </w:r>
      <w:r>
        <w:rPr>
          <w:w w:val="105"/>
          <w:sz w:val="24"/>
        </w:rPr>
        <w:t>personal</w:t>
      </w:r>
      <w:r>
        <w:rPr>
          <w:spacing w:val="-3"/>
          <w:w w:val="105"/>
          <w:sz w:val="24"/>
        </w:rPr>
        <w:t xml:space="preserve"> </w:t>
      </w:r>
      <w:r>
        <w:rPr>
          <w:w w:val="105"/>
          <w:sz w:val="24"/>
        </w:rPr>
        <w:t>education</w:t>
      </w:r>
      <w:r>
        <w:rPr>
          <w:spacing w:val="-3"/>
          <w:w w:val="105"/>
          <w:sz w:val="24"/>
        </w:rPr>
        <w:t xml:space="preserve"> </w:t>
      </w:r>
      <w:r>
        <w:rPr>
          <w:w w:val="105"/>
          <w:sz w:val="24"/>
        </w:rPr>
        <w:t>plan</w:t>
      </w:r>
      <w:r>
        <w:rPr>
          <w:spacing w:val="-3"/>
          <w:w w:val="105"/>
          <w:sz w:val="24"/>
        </w:rPr>
        <w:t xml:space="preserve"> </w:t>
      </w:r>
      <w:r>
        <w:rPr>
          <w:w w:val="105"/>
          <w:sz w:val="24"/>
        </w:rPr>
        <w:t>(ePEP)</w:t>
      </w:r>
      <w:r>
        <w:rPr>
          <w:spacing w:val="-2"/>
          <w:w w:val="105"/>
          <w:sz w:val="24"/>
        </w:rPr>
        <w:t xml:space="preserve"> </w:t>
      </w:r>
      <w:r>
        <w:rPr>
          <w:w w:val="105"/>
          <w:sz w:val="24"/>
        </w:rPr>
        <w:t>is</w:t>
      </w:r>
      <w:r>
        <w:rPr>
          <w:spacing w:val="-4"/>
          <w:w w:val="105"/>
          <w:sz w:val="24"/>
        </w:rPr>
        <w:t xml:space="preserve"> </w:t>
      </w:r>
      <w:r>
        <w:rPr>
          <w:w w:val="105"/>
          <w:sz w:val="24"/>
        </w:rPr>
        <w:t>in</w:t>
      </w:r>
      <w:r>
        <w:rPr>
          <w:spacing w:val="-3"/>
          <w:w w:val="105"/>
          <w:sz w:val="24"/>
        </w:rPr>
        <w:t xml:space="preserve"> </w:t>
      </w:r>
      <w:r>
        <w:rPr>
          <w:w w:val="105"/>
          <w:sz w:val="24"/>
        </w:rPr>
        <w:t>place</w:t>
      </w:r>
      <w:r>
        <w:rPr>
          <w:spacing w:val="-4"/>
          <w:w w:val="105"/>
          <w:sz w:val="24"/>
        </w:rPr>
        <w:t xml:space="preserve"> </w:t>
      </w:r>
      <w:r>
        <w:rPr>
          <w:w w:val="105"/>
          <w:sz w:val="24"/>
        </w:rPr>
        <w:t>for all</w:t>
      </w:r>
      <w:r>
        <w:rPr>
          <w:spacing w:val="-3"/>
          <w:w w:val="105"/>
          <w:sz w:val="24"/>
        </w:rPr>
        <w:t xml:space="preserve"> </w:t>
      </w:r>
      <w:r>
        <w:rPr>
          <w:w w:val="105"/>
          <w:sz w:val="24"/>
        </w:rPr>
        <w:t>Looked</w:t>
      </w:r>
      <w:r>
        <w:rPr>
          <w:spacing w:val="-5"/>
          <w:w w:val="105"/>
          <w:sz w:val="24"/>
        </w:rPr>
        <w:t xml:space="preserve"> </w:t>
      </w:r>
      <w:r>
        <w:rPr>
          <w:w w:val="105"/>
          <w:sz w:val="24"/>
        </w:rPr>
        <w:t>After</w:t>
      </w:r>
      <w:r>
        <w:rPr>
          <w:spacing w:val="-2"/>
          <w:w w:val="105"/>
          <w:sz w:val="24"/>
        </w:rPr>
        <w:t xml:space="preserve"> </w:t>
      </w:r>
      <w:r>
        <w:rPr>
          <w:w w:val="105"/>
          <w:sz w:val="24"/>
        </w:rPr>
        <w:t>Children drawn</w:t>
      </w:r>
      <w:r>
        <w:rPr>
          <w:spacing w:val="-3"/>
          <w:w w:val="105"/>
          <w:sz w:val="24"/>
        </w:rPr>
        <w:t xml:space="preserve"> </w:t>
      </w:r>
      <w:r>
        <w:rPr>
          <w:w w:val="105"/>
          <w:sz w:val="24"/>
        </w:rPr>
        <w:t>up</w:t>
      </w:r>
      <w:r>
        <w:rPr>
          <w:spacing w:val="-3"/>
          <w:w w:val="105"/>
          <w:sz w:val="24"/>
        </w:rPr>
        <w:t xml:space="preserve"> </w:t>
      </w:r>
      <w:r>
        <w:rPr>
          <w:w w:val="105"/>
          <w:sz w:val="24"/>
        </w:rPr>
        <w:t>in consultation with the local authority</w:t>
      </w:r>
    </w:p>
    <w:p w14:paraId="42F3C042" w14:textId="77777777" w:rsidR="007044BC" w:rsidRDefault="00B62813">
      <w:pPr>
        <w:pStyle w:val="ListParagraph"/>
        <w:numPr>
          <w:ilvl w:val="0"/>
          <w:numId w:val="2"/>
        </w:numPr>
        <w:tabs>
          <w:tab w:val="left" w:pos="477"/>
          <w:tab w:val="left" w:pos="479"/>
        </w:tabs>
        <w:spacing w:before="2" w:line="235" w:lineRule="auto"/>
        <w:ind w:left="478" w:right="557" w:hanging="361"/>
        <w:rPr>
          <w:sz w:val="24"/>
        </w:rPr>
      </w:pPr>
      <w:r>
        <w:rPr>
          <w:w w:val="105"/>
          <w:sz w:val="24"/>
        </w:rPr>
        <w:t>any</w:t>
      </w:r>
      <w:r>
        <w:rPr>
          <w:spacing w:val="-4"/>
          <w:w w:val="105"/>
          <w:sz w:val="24"/>
        </w:rPr>
        <w:t xml:space="preserve"> </w:t>
      </w:r>
      <w:r>
        <w:rPr>
          <w:w w:val="105"/>
          <w:sz w:val="24"/>
        </w:rPr>
        <w:t>issues</w:t>
      </w:r>
      <w:r>
        <w:rPr>
          <w:spacing w:val="-3"/>
          <w:w w:val="105"/>
          <w:sz w:val="24"/>
        </w:rPr>
        <w:t xml:space="preserve"> </w:t>
      </w:r>
      <w:r>
        <w:rPr>
          <w:w w:val="105"/>
          <w:sz w:val="24"/>
        </w:rPr>
        <w:t>as</w:t>
      </w:r>
      <w:r>
        <w:rPr>
          <w:spacing w:val="-3"/>
          <w:w w:val="105"/>
          <w:sz w:val="24"/>
        </w:rPr>
        <w:t xml:space="preserve"> </w:t>
      </w:r>
      <w:r>
        <w:rPr>
          <w:w w:val="105"/>
          <w:sz w:val="24"/>
        </w:rPr>
        <w:t>highlighted</w:t>
      </w:r>
      <w:r>
        <w:rPr>
          <w:spacing w:val="-3"/>
          <w:w w:val="105"/>
          <w:sz w:val="24"/>
        </w:rPr>
        <w:t xml:space="preserve"> </w:t>
      </w:r>
      <w:r>
        <w:rPr>
          <w:w w:val="105"/>
          <w:sz w:val="24"/>
        </w:rPr>
        <w:t>in</w:t>
      </w:r>
      <w:r>
        <w:rPr>
          <w:spacing w:val="-3"/>
          <w:w w:val="105"/>
          <w:sz w:val="24"/>
        </w:rPr>
        <w:t xml:space="preserve"> </w:t>
      </w:r>
      <w:r>
        <w:rPr>
          <w:w w:val="105"/>
          <w:sz w:val="24"/>
        </w:rPr>
        <w:t>the</w:t>
      </w:r>
      <w:r>
        <w:rPr>
          <w:spacing w:val="-3"/>
          <w:w w:val="105"/>
          <w:sz w:val="24"/>
        </w:rPr>
        <w:t xml:space="preserve"> </w:t>
      </w:r>
      <w:r>
        <w:rPr>
          <w:w w:val="105"/>
          <w:sz w:val="24"/>
        </w:rPr>
        <w:t>annual</w:t>
      </w:r>
      <w:r>
        <w:rPr>
          <w:spacing w:val="-5"/>
          <w:w w:val="105"/>
          <w:sz w:val="24"/>
        </w:rPr>
        <w:t xml:space="preserve"> </w:t>
      </w:r>
      <w:r>
        <w:rPr>
          <w:w w:val="105"/>
          <w:sz w:val="24"/>
        </w:rPr>
        <w:t>report</w:t>
      </w:r>
      <w:r>
        <w:rPr>
          <w:spacing w:val="-4"/>
          <w:w w:val="105"/>
          <w:sz w:val="24"/>
        </w:rPr>
        <w:t xml:space="preserve"> </w:t>
      </w:r>
      <w:r>
        <w:rPr>
          <w:w w:val="105"/>
          <w:sz w:val="24"/>
        </w:rPr>
        <w:t>from</w:t>
      </w:r>
      <w:r>
        <w:rPr>
          <w:spacing w:val="-4"/>
          <w:w w:val="105"/>
          <w:sz w:val="24"/>
        </w:rPr>
        <w:t xml:space="preserve"> </w:t>
      </w:r>
      <w:r>
        <w:rPr>
          <w:w w:val="105"/>
          <w:sz w:val="24"/>
        </w:rPr>
        <w:t>the designated</w:t>
      </w:r>
      <w:r>
        <w:rPr>
          <w:spacing w:val="-4"/>
          <w:w w:val="105"/>
          <w:sz w:val="24"/>
        </w:rPr>
        <w:t xml:space="preserve"> </w:t>
      </w:r>
      <w:r>
        <w:rPr>
          <w:w w:val="105"/>
          <w:sz w:val="24"/>
        </w:rPr>
        <w:t>teacher</w:t>
      </w:r>
      <w:r>
        <w:rPr>
          <w:spacing w:val="-4"/>
          <w:w w:val="105"/>
          <w:sz w:val="24"/>
        </w:rPr>
        <w:t xml:space="preserve"> </w:t>
      </w:r>
      <w:r>
        <w:rPr>
          <w:w w:val="105"/>
          <w:sz w:val="24"/>
        </w:rPr>
        <w:t>are</w:t>
      </w:r>
      <w:r>
        <w:rPr>
          <w:spacing w:val="-4"/>
          <w:w w:val="105"/>
          <w:sz w:val="24"/>
        </w:rPr>
        <w:t xml:space="preserve"> </w:t>
      </w:r>
      <w:r>
        <w:rPr>
          <w:w w:val="105"/>
          <w:sz w:val="24"/>
        </w:rPr>
        <w:t xml:space="preserve">acted </w:t>
      </w:r>
      <w:r>
        <w:rPr>
          <w:spacing w:val="-6"/>
          <w:w w:val="105"/>
          <w:sz w:val="24"/>
        </w:rPr>
        <w:t>on</w:t>
      </w:r>
    </w:p>
    <w:p w14:paraId="1C2374C0" w14:textId="77777777" w:rsidR="007044BC" w:rsidRDefault="00B62813">
      <w:pPr>
        <w:pStyle w:val="ListParagraph"/>
        <w:numPr>
          <w:ilvl w:val="0"/>
          <w:numId w:val="2"/>
        </w:numPr>
        <w:tabs>
          <w:tab w:val="left" w:pos="477"/>
          <w:tab w:val="left" w:pos="479"/>
        </w:tabs>
        <w:spacing w:before="3" w:line="240" w:lineRule="auto"/>
        <w:ind w:left="478" w:right="425" w:hanging="361"/>
        <w:rPr>
          <w:sz w:val="24"/>
        </w:rPr>
      </w:pPr>
      <w:r>
        <w:rPr>
          <w:w w:val="105"/>
          <w:sz w:val="24"/>
        </w:rPr>
        <w:t>children</w:t>
      </w:r>
      <w:r>
        <w:rPr>
          <w:spacing w:val="-5"/>
          <w:w w:val="105"/>
          <w:sz w:val="24"/>
        </w:rPr>
        <w:t xml:space="preserve"> </w:t>
      </w:r>
      <w:r>
        <w:rPr>
          <w:w w:val="105"/>
          <w:sz w:val="24"/>
        </w:rPr>
        <w:t>in</w:t>
      </w:r>
      <w:r>
        <w:rPr>
          <w:spacing w:val="-5"/>
          <w:w w:val="105"/>
          <w:sz w:val="24"/>
        </w:rPr>
        <w:t xml:space="preserve"> </w:t>
      </w:r>
      <w:r>
        <w:rPr>
          <w:w w:val="105"/>
          <w:sz w:val="24"/>
        </w:rPr>
        <w:t>care</w:t>
      </w:r>
      <w:r>
        <w:rPr>
          <w:spacing w:val="-4"/>
          <w:w w:val="105"/>
          <w:sz w:val="24"/>
        </w:rPr>
        <w:t xml:space="preserve"> </w:t>
      </w:r>
      <w:r>
        <w:rPr>
          <w:w w:val="105"/>
          <w:sz w:val="24"/>
        </w:rPr>
        <w:t>are</w:t>
      </w:r>
      <w:r>
        <w:rPr>
          <w:spacing w:val="-4"/>
          <w:w w:val="105"/>
          <w:sz w:val="24"/>
        </w:rPr>
        <w:t xml:space="preserve"> </w:t>
      </w:r>
      <w:r>
        <w:rPr>
          <w:w w:val="105"/>
          <w:sz w:val="24"/>
        </w:rPr>
        <w:t>given</w:t>
      </w:r>
      <w:r>
        <w:rPr>
          <w:spacing w:val="-4"/>
          <w:w w:val="105"/>
          <w:sz w:val="24"/>
        </w:rPr>
        <w:t xml:space="preserve"> </w:t>
      </w:r>
      <w:r>
        <w:rPr>
          <w:w w:val="105"/>
          <w:sz w:val="24"/>
        </w:rPr>
        <w:t>priority</w:t>
      </w:r>
      <w:r>
        <w:rPr>
          <w:spacing w:val="-5"/>
          <w:w w:val="105"/>
          <w:sz w:val="24"/>
        </w:rPr>
        <w:t xml:space="preserve"> </w:t>
      </w:r>
      <w:r>
        <w:rPr>
          <w:w w:val="105"/>
          <w:sz w:val="24"/>
        </w:rPr>
        <w:t>access</w:t>
      </w:r>
      <w:r>
        <w:rPr>
          <w:spacing w:val="-5"/>
          <w:w w:val="105"/>
          <w:sz w:val="24"/>
        </w:rPr>
        <w:t xml:space="preserve"> </w:t>
      </w:r>
      <w:r>
        <w:rPr>
          <w:w w:val="105"/>
          <w:sz w:val="24"/>
        </w:rPr>
        <w:t>to</w:t>
      </w:r>
      <w:r>
        <w:rPr>
          <w:spacing w:val="-4"/>
          <w:w w:val="105"/>
          <w:sz w:val="24"/>
        </w:rPr>
        <w:t xml:space="preserve"> </w:t>
      </w:r>
      <w:r>
        <w:rPr>
          <w:w w:val="105"/>
          <w:sz w:val="24"/>
        </w:rPr>
        <w:t>mental</w:t>
      </w:r>
      <w:r>
        <w:rPr>
          <w:spacing w:val="-4"/>
          <w:w w:val="105"/>
          <w:sz w:val="24"/>
        </w:rPr>
        <w:t xml:space="preserve"> </w:t>
      </w:r>
      <w:r>
        <w:rPr>
          <w:w w:val="105"/>
          <w:sz w:val="24"/>
        </w:rPr>
        <w:t>health</w:t>
      </w:r>
      <w:r>
        <w:rPr>
          <w:spacing w:val="-4"/>
          <w:w w:val="105"/>
          <w:sz w:val="24"/>
        </w:rPr>
        <w:t xml:space="preserve"> </w:t>
      </w:r>
      <w:r>
        <w:rPr>
          <w:w w:val="105"/>
          <w:sz w:val="24"/>
        </w:rPr>
        <w:t>assessments</w:t>
      </w:r>
      <w:r>
        <w:rPr>
          <w:spacing w:val="-5"/>
          <w:w w:val="105"/>
          <w:sz w:val="24"/>
        </w:rPr>
        <w:t xml:space="preserve"> </w:t>
      </w:r>
      <w:r>
        <w:rPr>
          <w:w w:val="105"/>
          <w:sz w:val="24"/>
        </w:rPr>
        <w:t>and</w:t>
      </w:r>
      <w:r>
        <w:rPr>
          <w:spacing w:val="-4"/>
          <w:w w:val="105"/>
          <w:sz w:val="24"/>
        </w:rPr>
        <w:t xml:space="preserve"> </w:t>
      </w:r>
      <w:r>
        <w:rPr>
          <w:w w:val="105"/>
          <w:sz w:val="24"/>
        </w:rPr>
        <w:t>are</w:t>
      </w:r>
      <w:r>
        <w:rPr>
          <w:spacing w:val="-4"/>
          <w:w w:val="105"/>
          <w:sz w:val="24"/>
        </w:rPr>
        <w:t xml:space="preserve"> </w:t>
      </w:r>
      <w:r>
        <w:rPr>
          <w:w w:val="105"/>
          <w:sz w:val="24"/>
        </w:rPr>
        <w:t>never refused care based on their placement or severity of their condition</w:t>
      </w:r>
    </w:p>
    <w:p w14:paraId="1742BC40" w14:textId="77777777" w:rsidR="007044BC" w:rsidRDefault="00B62813">
      <w:pPr>
        <w:pStyle w:val="ListParagraph"/>
        <w:numPr>
          <w:ilvl w:val="0"/>
          <w:numId w:val="2"/>
        </w:numPr>
        <w:tabs>
          <w:tab w:val="left" w:pos="477"/>
          <w:tab w:val="left" w:pos="479"/>
        </w:tabs>
        <w:spacing w:line="292" w:lineRule="exact"/>
        <w:ind w:left="478" w:hanging="362"/>
        <w:rPr>
          <w:sz w:val="24"/>
        </w:rPr>
      </w:pPr>
      <w:r>
        <w:rPr>
          <w:w w:val="105"/>
          <w:sz w:val="24"/>
        </w:rPr>
        <w:t>there</w:t>
      </w:r>
      <w:r>
        <w:rPr>
          <w:spacing w:val="-6"/>
          <w:w w:val="105"/>
          <w:sz w:val="24"/>
        </w:rPr>
        <w:t xml:space="preserve"> </w:t>
      </w:r>
      <w:r>
        <w:rPr>
          <w:w w:val="105"/>
          <w:sz w:val="24"/>
        </w:rPr>
        <w:t>are</w:t>
      </w:r>
      <w:r>
        <w:rPr>
          <w:spacing w:val="-7"/>
          <w:w w:val="105"/>
          <w:sz w:val="24"/>
        </w:rPr>
        <w:t xml:space="preserve"> </w:t>
      </w:r>
      <w:r>
        <w:rPr>
          <w:w w:val="105"/>
          <w:sz w:val="24"/>
        </w:rPr>
        <w:t>good</w:t>
      </w:r>
      <w:r>
        <w:rPr>
          <w:spacing w:val="-7"/>
          <w:w w:val="105"/>
          <w:sz w:val="24"/>
        </w:rPr>
        <w:t xml:space="preserve"> </w:t>
      </w:r>
      <w:r>
        <w:rPr>
          <w:w w:val="105"/>
          <w:sz w:val="24"/>
        </w:rPr>
        <w:t>links</w:t>
      </w:r>
      <w:r>
        <w:rPr>
          <w:spacing w:val="-8"/>
          <w:w w:val="105"/>
          <w:sz w:val="24"/>
        </w:rPr>
        <w:t xml:space="preserve"> </w:t>
      </w:r>
      <w:r>
        <w:rPr>
          <w:w w:val="105"/>
          <w:sz w:val="24"/>
        </w:rPr>
        <w:t>with</w:t>
      </w:r>
      <w:r>
        <w:rPr>
          <w:spacing w:val="-7"/>
          <w:w w:val="105"/>
          <w:sz w:val="24"/>
        </w:rPr>
        <w:t xml:space="preserve"> </w:t>
      </w:r>
      <w:r>
        <w:rPr>
          <w:w w:val="105"/>
          <w:sz w:val="24"/>
        </w:rPr>
        <w:t>local</w:t>
      </w:r>
      <w:r>
        <w:rPr>
          <w:spacing w:val="-7"/>
          <w:w w:val="105"/>
          <w:sz w:val="24"/>
        </w:rPr>
        <w:t xml:space="preserve"> </w:t>
      </w:r>
      <w:r>
        <w:rPr>
          <w:w w:val="105"/>
          <w:sz w:val="24"/>
        </w:rPr>
        <w:t>support</w:t>
      </w:r>
      <w:r>
        <w:rPr>
          <w:spacing w:val="-7"/>
          <w:w w:val="105"/>
          <w:sz w:val="24"/>
        </w:rPr>
        <w:t xml:space="preserve"> </w:t>
      </w:r>
      <w:r>
        <w:rPr>
          <w:w w:val="105"/>
          <w:sz w:val="24"/>
        </w:rPr>
        <w:t>agencies</w:t>
      </w:r>
      <w:r>
        <w:rPr>
          <w:spacing w:val="-6"/>
          <w:w w:val="105"/>
          <w:sz w:val="24"/>
        </w:rPr>
        <w:t xml:space="preserve"> </w:t>
      </w:r>
      <w:r>
        <w:rPr>
          <w:w w:val="105"/>
          <w:sz w:val="24"/>
        </w:rPr>
        <w:t>especially</w:t>
      </w:r>
      <w:r>
        <w:rPr>
          <w:spacing w:val="-7"/>
          <w:w w:val="105"/>
          <w:sz w:val="24"/>
        </w:rPr>
        <w:t xml:space="preserve"> </w:t>
      </w:r>
      <w:r>
        <w:rPr>
          <w:w w:val="105"/>
          <w:sz w:val="24"/>
        </w:rPr>
        <w:t>Social</w:t>
      </w:r>
      <w:r>
        <w:rPr>
          <w:spacing w:val="-9"/>
          <w:w w:val="105"/>
          <w:sz w:val="24"/>
        </w:rPr>
        <w:t xml:space="preserve"> </w:t>
      </w:r>
      <w:r>
        <w:rPr>
          <w:spacing w:val="-2"/>
          <w:w w:val="105"/>
          <w:sz w:val="24"/>
        </w:rPr>
        <w:t>Services</w:t>
      </w:r>
    </w:p>
    <w:p w14:paraId="763C9633" w14:textId="77777777" w:rsidR="007044BC" w:rsidRDefault="00B62813">
      <w:pPr>
        <w:pStyle w:val="ListParagraph"/>
        <w:numPr>
          <w:ilvl w:val="0"/>
          <w:numId w:val="2"/>
        </w:numPr>
        <w:tabs>
          <w:tab w:val="left" w:pos="477"/>
          <w:tab w:val="left" w:pos="479"/>
        </w:tabs>
        <w:spacing w:line="240" w:lineRule="auto"/>
        <w:ind w:left="478" w:right="518" w:hanging="361"/>
        <w:rPr>
          <w:sz w:val="24"/>
        </w:rPr>
      </w:pPr>
      <w:r>
        <w:rPr>
          <w:w w:val="105"/>
          <w:sz w:val="24"/>
        </w:rPr>
        <w:t>Looked</w:t>
      </w:r>
      <w:r>
        <w:rPr>
          <w:spacing w:val="-4"/>
          <w:w w:val="105"/>
          <w:sz w:val="24"/>
        </w:rPr>
        <w:t xml:space="preserve"> </w:t>
      </w:r>
      <w:r>
        <w:rPr>
          <w:w w:val="105"/>
          <w:sz w:val="24"/>
        </w:rPr>
        <w:t>After</w:t>
      </w:r>
      <w:r>
        <w:rPr>
          <w:spacing w:val="-2"/>
          <w:w w:val="105"/>
          <w:sz w:val="24"/>
        </w:rPr>
        <w:t xml:space="preserve"> </w:t>
      </w:r>
      <w:r>
        <w:rPr>
          <w:w w:val="105"/>
          <w:sz w:val="24"/>
        </w:rPr>
        <w:t>Children</w:t>
      </w:r>
      <w:r>
        <w:rPr>
          <w:spacing w:val="-1"/>
          <w:w w:val="105"/>
          <w:sz w:val="24"/>
        </w:rPr>
        <w:t xml:space="preserve"> </w:t>
      </w:r>
      <w:r>
        <w:rPr>
          <w:w w:val="105"/>
          <w:sz w:val="24"/>
        </w:rPr>
        <w:t>are</w:t>
      </w:r>
      <w:r>
        <w:rPr>
          <w:spacing w:val="-4"/>
          <w:w w:val="105"/>
          <w:sz w:val="24"/>
        </w:rPr>
        <w:t xml:space="preserve"> </w:t>
      </w:r>
      <w:r>
        <w:rPr>
          <w:w w:val="105"/>
          <w:sz w:val="24"/>
        </w:rPr>
        <w:t>involved</w:t>
      </w:r>
      <w:r>
        <w:rPr>
          <w:spacing w:val="-3"/>
          <w:w w:val="105"/>
          <w:sz w:val="24"/>
        </w:rPr>
        <w:t xml:space="preserve"> </w:t>
      </w:r>
      <w:r>
        <w:rPr>
          <w:w w:val="105"/>
          <w:sz w:val="24"/>
        </w:rPr>
        <w:t>in</w:t>
      </w:r>
      <w:r>
        <w:rPr>
          <w:spacing w:val="-3"/>
          <w:w w:val="105"/>
          <w:sz w:val="24"/>
        </w:rPr>
        <w:t xml:space="preserve"> </w:t>
      </w:r>
      <w:r>
        <w:rPr>
          <w:w w:val="105"/>
          <w:sz w:val="24"/>
        </w:rPr>
        <w:t>planning</w:t>
      </w:r>
      <w:r>
        <w:rPr>
          <w:spacing w:val="-5"/>
          <w:w w:val="105"/>
          <w:sz w:val="24"/>
        </w:rPr>
        <w:t xml:space="preserve"> </w:t>
      </w:r>
      <w:r>
        <w:rPr>
          <w:w w:val="105"/>
          <w:sz w:val="24"/>
        </w:rPr>
        <w:t>and</w:t>
      </w:r>
      <w:r>
        <w:rPr>
          <w:spacing w:val="-3"/>
          <w:w w:val="105"/>
          <w:sz w:val="24"/>
        </w:rPr>
        <w:t xml:space="preserve"> </w:t>
      </w:r>
      <w:r>
        <w:rPr>
          <w:w w:val="105"/>
          <w:sz w:val="24"/>
        </w:rPr>
        <w:t>decision</w:t>
      </w:r>
      <w:r>
        <w:rPr>
          <w:spacing w:val="-4"/>
          <w:w w:val="105"/>
          <w:sz w:val="24"/>
        </w:rPr>
        <w:t xml:space="preserve"> </w:t>
      </w:r>
      <w:r>
        <w:rPr>
          <w:w w:val="105"/>
          <w:sz w:val="24"/>
        </w:rPr>
        <w:t>making</w:t>
      </w:r>
      <w:r>
        <w:rPr>
          <w:spacing w:val="-5"/>
          <w:w w:val="105"/>
          <w:sz w:val="24"/>
        </w:rPr>
        <w:t xml:space="preserve"> </w:t>
      </w:r>
      <w:r>
        <w:rPr>
          <w:w w:val="105"/>
          <w:sz w:val="24"/>
        </w:rPr>
        <w:t>in</w:t>
      </w:r>
      <w:r>
        <w:rPr>
          <w:spacing w:val="-4"/>
          <w:w w:val="105"/>
          <w:sz w:val="24"/>
        </w:rPr>
        <w:t xml:space="preserve"> </w:t>
      </w:r>
      <w:r>
        <w:rPr>
          <w:w w:val="105"/>
          <w:sz w:val="24"/>
        </w:rPr>
        <w:t>regard</w:t>
      </w:r>
      <w:r>
        <w:rPr>
          <w:spacing w:val="-3"/>
          <w:w w:val="105"/>
          <w:sz w:val="24"/>
        </w:rPr>
        <w:t xml:space="preserve"> </w:t>
      </w:r>
      <w:r>
        <w:rPr>
          <w:w w:val="105"/>
          <w:sz w:val="24"/>
        </w:rPr>
        <w:t>to</w:t>
      </w:r>
      <w:r>
        <w:rPr>
          <w:spacing w:val="-5"/>
          <w:w w:val="105"/>
          <w:sz w:val="24"/>
        </w:rPr>
        <w:t xml:space="preserve"> </w:t>
      </w:r>
      <w:r>
        <w:rPr>
          <w:w w:val="105"/>
          <w:sz w:val="24"/>
        </w:rPr>
        <w:t>their education and their personal development</w:t>
      </w:r>
    </w:p>
    <w:p w14:paraId="0D5B1027" w14:textId="77777777" w:rsidR="007044BC" w:rsidRDefault="00B62813">
      <w:pPr>
        <w:pStyle w:val="ListParagraph"/>
        <w:numPr>
          <w:ilvl w:val="0"/>
          <w:numId w:val="2"/>
        </w:numPr>
        <w:tabs>
          <w:tab w:val="left" w:pos="477"/>
          <w:tab w:val="left" w:pos="479"/>
        </w:tabs>
        <w:spacing w:line="290" w:lineRule="exact"/>
        <w:ind w:left="478" w:hanging="362"/>
        <w:rPr>
          <w:sz w:val="24"/>
        </w:rPr>
      </w:pPr>
      <w:r>
        <w:rPr>
          <w:w w:val="105"/>
          <w:sz w:val="24"/>
        </w:rPr>
        <w:t>make</w:t>
      </w:r>
      <w:r>
        <w:rPr>
          <w:spacing w:val="-6"/>
          <w:w w:val="105"/>
          <w:sz w:val="24"/>
        </w:rPr>
        <w:t xml:space="preserve"> </w:t>
      </w:r>
      <w:r>
        <w:rPr>
          <w:w w:val="105"/>
          <w:sz w:val="24"/>
        </w:rPr>
        <w:t>effective</w:t>
      </w:r>
      <w:r>
        <w:rPr>
          <w:spacing w:val="-7"/>
          <w:w w:val="105"/>
          <w:sz w:val="24"/>
        </w:rPr>
        <w:t xml:space="preserve"> </w:t>
      </w:r>
      <w:r>
        <w:rPr>
          <w:w w:val="105"/>
          <w:sz w:val="24"/>
        </w:rPr>
        <w:t>use</w:t>
      </w:r>
      <w:r>
        <w:rPr>
          <w:spacing w:val="-5"/>
          <w:w w:val="105"/>
          <w:sz w:val="24"/>
        </w:rPr>
        <w:t xml:space="preserve"> </w:t>
      </w:r>
      <w:r>
        <w:rPr>
          <w:w w:val="105"/>
          <w:sz w:val="24"/>
        </w:rPr>
        <w:t>of</w:t>
      </w:r>
      <w:r>
        <w:rPr>
          <w:spacing w:val="-5"/>
          <w:w w:val="105"/>
          <w:sz w:val="24"/>
        </w:rPr>
        <w:t xml:space="preserve"> </w:t>
      </w:r>
      <w:r>
        <w:rPr>
          <w:w w:val="105"/>
          <w:sz w:val="24"/>
        </w:rPr>
        <w:t>relevant</w:t>
      </w:r>
      <w:r>
        <w:rPr>
          <w:spacing w:val="-6"/>
          <w:w w:val="105"/>
          <w:sz w:val="24"/>
        </w:rPr>
        <w:t xml:space="preserve"> </w:t>
      </w:r>
      <w:r>
        <w:rPr>
          <w:w w:val="105"/>
          <w:sz w:val="24"/>
        </w:rPr>
        <w:t>research</w:t>
      </w:r>
      <w:r>
        <w:rPr>
          <w:spacing w:val="-5"/>
          <w:w w:val="105"/>
          <w:sz w:val="24"/>
        </w:rPr>
        <w:t xml:space="preserve"> </w:t>
      </w:r>
      <w:r>
        <w:rPr>
          <w:w w:val="105"/>
          <w:sz w:val="24"/>
        </w:rPr>
        <w:t>and</w:t>
      </w:r>
      <w:r>
        <w:rPr>
          <w:spacing w:val="-4"/>
          <w:w w:val="105"/>
          <w:sz w:val="24"/>
        </w:rPr>
        <w:t xml:space="preserve"> </w:t>
      </w:r>
      <w:r>
        <w:rPr>
          <w:w w:val="105"/>
          <w:sz w:val="24"/>
        </w:rPr>
        <w:t>information</w:t>
      </w:r>
      <w:r>
        <w:rPr>
          <w:spacing w:val="-6"/>
          <w:w w:val="105"/>
          <w:sz w:val="24"/>
        </w:rPr>
        <w:t xml:space="preserve"> </w:t>
      </w:r>
      <w:r>
        <w:rPr>
          <w:w w:val="105"/>
          <w:sz w:val="24"/>
        </w:rPr>
        <w:t>to</w:t>
      </w:r>
      <w:r>
        <w:rPr>
          <w:spacing w:val="-5"/>
          <w:w w:val="105"/>
          <w:sz w:val="24"/>
        </w:rPr>
        <w:t xml:space="preserve"> </w:t>
      </w:r>
      <w:r>
        <w:rPr>
          <w:w w:val="105"/>
          <w:sz w:val="24"/>
        </w:rPr>
        <w:t>improve</w:t>
      </w:r>
      <w:r>
        <w:rPr>
          <w:spacing w:val="-6"/>
          <w:w w:val="105"/>
          <w:sz w:val="24"/>
        </w:rPr>
        <w:t xml:space="preserve"> </w:t>
      </w:r>
      <w:r>
        <w:rPr>
          <w:w w:val="105"/>
          <w:sz w:val="24"/>
        </w:rPr>
        <w:t>this</w:t>
      </w:r>
      <w:r>
        <w:rPr>
          <w:spacing w:val="-5"/>
          <w:w w:val="105"/>
          <w:sz w:val="24"/>
        </w:rPr>
        <w:t xml:space="preserve"> </w:t>
      </w:r>
      <w:r>
        <w:rPr>
          <w:spacing w:val="-2"/>
          <w:w w:val="105"/>
          <w:sz w:val="24"/>
        </w:rPr>
        <w:t>policy</w:t>
      </w:r>
    </w:p>
    <w:p w14:paraId="798751C0" w14:textId="77777777" w:rsidR="007044BC" w:rsidRDefault="00B62813">
      <w:pPr>
        <w:pStyle w:val="ListParagraph"/>
        <w:numPr>
          <w:ilvl w:val="0"/>
          <w:numId w:val="2"/>
        </w:numPr>
        <w:tabs>
          <w:tab w:val="left" w:pos="477"/>
          <w:tab w:val="left" w:pos="479"/>
        </w:tabs>
        <w:ind w:left="478" w:hanging="362"/>
        <w:rPr>
          <w:sz w:val="24"/>
        </w:rPr>
      </w:pPr>
      <w:r>
        <w:rPr>
          <w:w w:val="105"/>
          <w:sz w:val="24"/>
        </w:rPr>
        <w:t>work</w:t>
      </w:r>
      <w:r>
        <w:rPr>
          <w:spacing w:val="-8"/>
          <w:w w:val="105"/>
          <w:sz w:val="24"/>
        </w:rPr>
        <w:t xml:space="preserve"> </w:t>
      </w:r>
      <w:r>
        <w:rPr>
          <w:w w:val="105"/>
          <w:sz w:val="24"/>
        </w:rPr>
        <w:t>closely</w:t>
      </w:r>
      <w:r>
        <w:rPr>
          <w:spacing w:val="-5"/>
          <w:w w:val="105"/>
          <w:sz w:val="24"/>
        </w:rPr>
        <w:t xml:space="preserve"> </w:t>
      </w:r>
      <w:r>
        <w:rPr>
          <w:w w:val="105"/>
          <w:sz w:val="24"/>
        </w:rPr>
        <w:t>with</w:t>
      </w:r>
      <w:r>
        <w:rPr>
          <w:spacing w:val="-7"/>
          <w:w w:val="105"/>
          <w:sz w:val="24"/>
        </w:rPr>
        <w:t xml:space="preserve"> </w:t>
      </w:r>
      <w:r>
        <w:rPr>
          <w:w w:val="105"/>
          <w:sz w:val="24"/>
        </w:rPr>
        <w:t>the</w:t>
      </w:r>
      <w:r>
        <w:rPr>
          <w:spacing w:val="-6"/>
          <w:w w:val="105"/>
          <w:sz w:val="24"/>
        </w:rPr>
        <w:t xml:space="preserve"> </w:t>
      </w:r>
      <w:r>
        <w:rPr>
          <w:w w:val="105"/>
          <w:sz w:val="24"/>
        </w:rPr>
        <w:t>link</w:t>
      </w:r>
      <w:r>
        <w:rPr>
          <w:spacing w:val="-5"/>
          <w:w w:val="105"/>
          <w:sz w:val="24"/>
        </w:rPr>
        <w:t xml:space="preserve"> </w:t>
      </w:r>
      <w:r>
        <w:rPr>
          <w:w w:val="105"/>
          <w:sz w:val="24"/>
        </w:rPr>
        <w:t>governor</w:t>
      </w:r>
      <w:r>
        <w:rPr>
          <w:spacing w:val="-7"/>
          <w:w w:val="105"/>
          <w:sz w:val="24"/>
        </w:rPr>
        <w:t xml:space="preserve"> </w:t>
      </w:r>
      <w:r>
        <w:rPr>
          <w:w w:val="105"/>
          <w:sz w:val="24"/>
        </w:rPr>
        <w:t>and</w:t>
      </w:r>
      <w:r>
        <w:rPr>
          <w:spacing w:val="-7"/>
          <w:w w:val="105"/>
          <w:sz w:val="24"/>
        </w:rPr>
        <w:t xml:space="preserve"> </w:t>
      </w:r>
      <w:r>
        <w:rPr>
          <w:w w:val="105"/>
          <w:sz w:val="24"/>
        </w:rPr>
        <w:t>the</w:t>
      </w:r>
      <w:r>
        <w:rPr>
          <w:spacing w:val="-6"/>
          <w:w w:val="105"/>
          <w:sz w:val="24"/>
        </w:rPr>
        <w:t xml:space="preserve"> </w:t>
      </w:r>
      <w:r>
        <w:rPr>
          <w:w w:val="105"/>
          <w:sz w:val="24"/>
        </w:rPr>
        <w:t>Designated</w:t>
      </w:r>
      <w:r>
        <w:rPr>
          <w:spacing w:val="-5"/>
          <w:w w:val="105"/>
          <w:sz w:val="24"/>
        </w:rPr>
        <w:t xml:space="preserve"> </w:t>
      </w:r>
      <w:r>
        <w:rPr>
          <w:spacing w:val="-2"/>
          <w:w w:val="105"/>
          <w:sz w:val="24"/>
        </w:rPr>
        <w:t>Teachers</w:t>
      </w:r>
    </w:p>
    <w:p w14:paraId="57582BAF" w14:textId="77777777" w:rsidR="007044BC" w:rsidRDefault="00B62813">
      <w:pPr>
        <w:pStyle w:val="ListParagraph"/>
        <w:numPr>
          <w:ilvl w:val="0"/>
          <w:numId w:val="2"/>
        </w:numPr>
        <w:tabs>
          <w:tab w:val="left" w:pos="477"/>
          <w:tab w:val="left" w:pos="479"/>
        </w:tabs>
        <w:ind w:left="478" w:hanging="362"/>
        <w:rPr>
          <w:sz w:val="24"/>
        </w:rPr>
      </w:pPr>
      <w:r>
        <w:rPr>
          <w:w w:val="105"/>
          <w:sz w:val="24"/>
        </w:rPr>
        <w:t>provide</w:t>
      </w:r>
      <w:r>
        <w:rPr>
          <w:spacing w:val="-7"/>
          <w:w w:val="105"/>
          <w:sz w:val="24"/>
        </w:rPr>
        <w:t xml:space="preserve"> </w:t>
      </w:r>
      <w:r>
        <w:rPr>
          <w:w w:val="105"/>
          <w:sz w:val="24"/>
        </w:rPr>
        <w:t>leadership</w:t>
      </w:r>
      <w:r>
        <w:rPr>
          <w:spacing w:val="-6"/>
          <w:w w:val="105"/>
          <w:sz w:val="24"/>
        </w:rPr>
        <w:t xml:space="preserve"> </w:t>
      </w:r>
      <w:r>
        <w:rPr>
          <w:w w:val="105"/>
          <w:sz w:val="24"/>
        </w:rPr>
        <w:t>and</w:t>
      </w:r>
      <w:r>
        <w:rPr>
          <w:spacing w:val="-7"/>
          <w:w w:val="105"/>
          <w:sz w:val="24"/>
        </w:rPr>
        <w:t xml:space="preserve"> </w:t>
      </w:r>
      <w:r>
        <w:rPr>
          <w:w w:val="105"/>
          <w:sz w:val="24"/>
        </w:rPr>
        <w:t>vision</w:t>
      </w:r>
      <w:r>
        <w:rPr>
          <w:spacing w:val="-6"/>
          <w:w w:val="105"/>
          <w:sz w:val="24"/>
        </w:rPr>
        <w:t xml:space="preserve"> </w:t>
      </w:r>
      <w:r>
        <w:rPr>
          <w:w w:val="105"/>
          <w:sz w:val="24"/>
        </w:rPr>
        <w:t>in</w:t>
      </w:r>
      <w:r>
        <w:rPr>
          <w:spacing w:val="-8"/>
          <w:w w:val="105"/>
          <w:sz w:val="24"/>
        </w:rPr>
        <w:t xml:space="preserve"> </w:t>
      </w:r>
      <w:r>
        <w:rPr>
          <w:w w:val="105"/>
          <w:sz w:val="24"/>
        </w:rPr>
        <w:t>respect</w:t>
      </w:r>
      <w:r>
        <w:rPr>
          <w:spacing w:val="-5"/>
          <w:w w:val="105"/>
          <w:sz w:val="24"/>
        </w:rPr>
        <w:t xml:space="preserve"> </w:t>
      </w:r>
      <w:r>
        <w:rPr>
          <w:w w:val="105"/>
          <w:sz w:val="24"/>
        </w:rPr>
        <w:t>of</w:t>
      </w:r>
      <w:r>
        <w:rPr>
          <w:spacing w:val="-7"/>
          <w:w w:val="105"/>
          <w:sz w:val="24"/>
        </w:rPr>
        <w:t xml:space="preserve"> </w:t>
      </w:r>
      <w:r>
        <w:rPr>
          <w:spacing w:val="-2"/>
          <w:w w:val="105"/>
          <w:sz w:val="24"/>
        </w:rPr>
        <w:t>equality</w:t>
      </w:r>
    </w:p>
    <w:p w14:paraId="6C90B901" w14:textId="77777777" w:rsidR="007044BC" w:rsidRDefault="00B62813">
      <w:pPr>
        <w:pStyle w:val="ListParagraph"/>
        <w:numPr>
          <w:ilvl w:val="0"/>
          <w:numId w:val="2"/>
        </w:numPr>
        <w:tabs>
          <w:tab w:val="left" w:pos="477"/>
          <w:tab w:val="left" w:pos="479"/>
        </w:tabs>
        <w:spacing w:line="292" w:lineRule="exact"/>
        <w:ind w:left="478" w:hanging="362"/>
        <w:rPr>
          <w:sz w:val="24"/>
        </w:rPr>
      </w:pPr>
      <w:r>
        <w:rPr>
          <w:w w:val="105"/>
          <w:sz w:val="24"/>
        </w:rPr>
        <w:t>provide</w:t>
      </w:r>
      <w:r>
        <w:rPr>
          <w:spacing w:val="-7"/>
          <w:w w:val="105"/>
          <w:sz w:val="24"/>
        </w:rPr>
        <w:t xml:space="preserve"> </w:t>
      </w:r>
      <w:r>
        <w:rPr>
          <w:w w:val="105"/>
          <w:sz w:val="24"/>
        </w:rPr>
        <w:t>guidance,</w:t>
      </w:r>
      <w:r>
        <w:rPr>
          <w:spacing w:val="-7"/>
          <w:w w:val="105"/>
          <w:sz w:val="24"/>
        </w:rPr>
        <w:t xml:space="preserve"> </w:t>
      </w:r>
      <w:r>
        <w:rPr>
          <w:w w:val="105"/>
          <w:sz w:val="24"/>
        </w:rPr>
        <w:t>support</w:t>
      </w:r>
      <w:r>
        <w:rPr>
          <w:spacing w:val="-5"/>
          <w:w w:val="105"/>
          <w:sz w:val="24"/>
        </w:rPr>
        <w:t xml:space="preserve"> </w:t>
      </w:r>
      <w:r>
        <w:rPr>
          <w:w w:val="105"/>
          <w:sz w:val="24"/>
        </w:rPr>
        <w:t>and</w:t>
      </w:r>
      <w:r>
        <w:rPr>
          <w:spacing w:val="-8"/>
          <w:w w:val="105"/>
          <w:sz w:val="24"/>
        </w:rPr>
        <w:t xml:space="preserve"> </w:t>
      </w:r>
      <w:r>
        <w:rPr>
          <w:w w:val="105"/>
          <w:sz w:val="24"/>
        </w:rPr>
        <w:t>training</w:t>
      </w:r>
      <w:r>
        <w:rPr>
          <w:spacing w:val="-7"/>
          <w:w w:val="105"/>
          <w:sz w:val="24"/>
        </w:rPr>
        <w:t xml:space="preserve"> </w:t>
      </w:r>
      <w:r>
        <w:rPr>
          <w:w w:val="105"/>
          <w:sz w:val="24"/>
        </w:rPr>
        <w:t>to</w:t>
      </w:r>
      <w:r>
        <w:rPr>
          <w:spacing w:val="-7"/>
          <w:w w:val="105"/>
          <w:sz w:val="24"/>
        </w:rPr>
        <w:t xml:space="preserve"> </w:t>
      </w:r>
      <w:r>
        <w:rPr>
          <w:w w:val="105"/>
          <w:sz w:val="24"/>
        </w:rPr>
        <w:t>all</w:t>
      </w:r>
      <w:r>
        <w:rPr>
          <w:spacing w:val="-8"/>
          <w:w w:val="105"/>
          <w:sz w:val="24"/>
        </w:rPr>
        <w:t xml:space="preserve"> </w:t>
      </w:r>
      <w:r>
        <w:rPr>
          <w:spacing w:val="-2"/>
          <w:w w:val="105"/>
          <w:sz w:val="24"/>
        </w:rPr>
        <w:t>staff</w:t>
      </w:r>
    </w:p>
    <w:p w14:paraId="071652CE" w14:textId="77777777" w:rsidR="007044BC" w:rsidRDefault="00B62813">
      <w:pPr>
        <w:pStyle w:val="ListParagraph"/>
        <w:numPr>
          <w:ilvl w:val="0"/>
          <w:numId w:val="2"/>
        </w:numPr>
        <w:tabs>
          <w:tab w:val="left" w:pos="477"/>
          <w:tab w:val="left" w:pos="479"/>
        </w:tabs>
        <w:spacing w:line="292" w:lineRule="exact"/>
        <w:ind w:left="478" w:hanging="362"/>
        <w:rPr>
          <w:sz w:val="24"/>
        </w:rPr>
      </w:pPr>
      <w:r>
        <w:rPr>
          <w:w w:val="105"/>
          <w:sz w:val="24"/>
        </w:rPr>
        <w:t>monitor</w:t>
      </w:r>
      <w:r>
        <w:rPr>
          <w:spacing w:val="-8"/>
          <w:w w:val="105"/>
          <w:sz w:val="24"/>
        </w:rPr>
        <w:t xml:space="preserve"> </w:t>
      </w:r>
      <w:r>
        <w:rPr>
          <w:w w:val="105"/>
          <w:sz w:val="24"/>
        </w:rPr>
        <w:t>the</w:t>
      </w:r>
      <w:r>
        <w:rPr>
          <w:spacing w:val="-7"/>
          <w:w w:val="105"/>
          <w:sz w:val="24"/>
        </w:rPr>
        <w:t xml:space="preserve"> </w:t>
      </w:r>
      <w:r>
        <w:rPr>
          <w:w w:val="105"/>
          <w:sz w:val="24"/>
        </w:rPr>
        <w:t>effectiveness</w:t>
      </w:r>
      <w:r>
        <w:rPr>
          <w:spacing w:val="-6"/>
          <w:w w:val="105"/>
          <w:sz w:val="24"/>
        </w:rPr>
        <w:t xml:space="preserve"> </w:t>
      </w:r>
      <w:r>
        <w:rPr>
          <w:w w:val="105"/>
          <w:sz w:val="24"/>
        </w:rPr>
        <w:t>of</w:t>
      </w:r>
      <w:r>
        <w:rPr>
          <w:spacing w:val="-9"/>
          <w:w w:val="105"/>
          <w:sz w:val="24"/>
        </w:rPr>
        <w:t xml:space="preserve"> </w:t>
      </w:r>
      <w:r>
        <w:rPr>
          <w:w w:val="105"/>
          <w:sz w:val="24"/>
        </w:rPr>
        <w:t>this</w:t>
      </w:r>
      <w:r>
        <w:rPr>
          <w:spacing w:val="-8"/>
          <w:w w:val="105"/>
          <w:sz w:val="24"/>
        </w:rPr>
        <w:t xml:space="preserve"> </w:t>
      </w:r>
      <w:r>
        <w:rPr>
          <w:spacing w:val="-2"/>
          <w:w w:val="105"/>
          <w:sz w:val="24"/>
        </w:rPr>
        <w:t>policy</w:t>
      </w:r>
    </w:p>
    <w:p w14:paraId="7E734AA0" w14:textId="77777777" w:rsidR="007044BC" w:rsidRDefault="00B62813">
      <w:pPr>
        <w:pStyle w:val="ListParagraph"/>
        <w:numPr>
          <w:ilvl w:val="0"/>
          <w:numId w:val="2"/>
        </w:numPr>
        <w:tabs>
          <w:tab w:val="left" w:pos="477"/>
          <w:tab w:val="left" w:pos="479"/>
        </w:tabs>
        <w:ind w:left="478" w:hanging="362"/>
        <w:rPr>
          <w:sz w:val="24"/>
        </w:rPr>
      </w:pPr>
      <w:r>
        <w:rPr>
          <w:w w:val="105"/>
          <w:sz w:val="24"/>
        </w:rPr>
        <w:t>the</w:t>
      </w:r>
      <w:r>
        <w:rPr>
          <w:spacing w:val="-14"/>
          <w:w w:val="105"/>
          <w:sz w:val="24"/>
        </w:rPr>
        <w:t xml:space="preserve"> </w:t>
      </w:r>
      <w:r>
        <w:rPr>
          <w:w w:val="105"/>
          <w:sz w:val="24"/>
        </w:rPr>
        <w:t>Governing</w:t>
      </w:r>
      <w:r>
        <w:rPr>
          <w:spacing w:val="-17"/>
          <w:w w:val="105"/>
          <w:sz w:val="24"/>
        </w:rPr>
        <w:t xml:space="preserve"> </w:t>
      </w:r>
      <w:r>
        <w:rPr>
          <w:w w:val="105"/>
          <w:sz w:val="24"/>
        </w:rPr>
        <w:t>Body</w:t>
      </w:r>
      <w:r>
        <w:rPr>
          <w:spacing w:val="-15"/>
          <w:w w:val="105"/>
          <w:sz w:val="24"/>
        </w:rPr>
        <w:t xml:space="preserve"> </w:t>
      </w:r>
      <w:r>
        <w:rPr>
          <w:w w:val="105"/>
          <w:sz w:val="24"/>
        </w:rPr>
        <w:t>receives</w:t>
      </w:r>
      <w:r>
        <w:rPr>
          <w:spacing w:val="-13"/>
          <w:w w:val="105"/>
          <w:sz w:val="24"/>
        </w:rPr>
        <w:t xml:space="preserve"> </w:t>
      </w:r>
      <w:r>
        <w:rPr>
          <w:w w:val="105"/>
          <w:sz w:val="24"/>
        </w:rPr>
        <w:t>an</w:t>
      </w:r>
      <w:r>
        <w:rPr>
          <w:spacing w:val="-14"/>
          <w:w w:val="105"/>
          <w:sz w:val="24"/>
        </w:rPr>
        <w:t xml:space="preserve"> </w:t>
      </w:r>
      <w:r>
        <w:rPr>
          <w:w w:val="105"/>
          <w:sz w:val="24"/>
        </w:rPr>
        <w:t>annual</w:t>
      </w:r>
      <w:r>
        <w:rPr>
          <w:spacing w:val="-14"/>
          <w:w w:val="105"/>
          <w:sz w:val="24"/>
        </w:rPr>
        <w:t xml:space="preserve"> </w:t>
      </w:r>
      <w:r>
        <w:rPr>
          <w:w w:val="105"/>
          <w:sz w:val="24"/>
        </w:rPr>
        <w:t>report</w:t>
      </w:r>
      <w:r>
        <w:rPr>
          <w:spacing w:val="-13"/>
          <w:w w:val="105"/>
          <w:sz w:val="24"/>
        </w:rPr>
        <w:t xml:space="preserve"> </w:t>
      </w:r>
      <w:r>
        <w:rPr>
          <w:w w:val="105"/>
          <w:sz w:val="24"/>
        </w:rPr>
        <w:t>that</w:t>
      </w:r>
      <w:r>
        <w:rPr>
          <w:spacing w:val="-13"/>
          <w:w w:val="105"/>
          <w:sz w:val="24"/>
        </w:rPr>
        <w:t xml:space="preserve"> </w:t>
      </w:r>
      <w:r>
        <w:rPr>
          <w:w w:val="105"/>
          <w:sz w:val="24"/>
        </w:rPr>
        <w:t>outlines</w:t>
      </w:r>
      <w:r>
        <w:rPr>
          <w:spacing w:val="-14"/>
          <w:w w:val="105"/>
          <w:sz w:val="24"/>
        </w:rPr>
        <w:t xml:space="preserve"> </w:t>
      </w:r>
      <w:r>
        <w:rPr>
          <w:w w:val="105"/>
          <w:sz w:val="24"/>
        </w:rPr>
        <w:t>the</w:t>
      </w:r>
      <w:r>
        <w:rPr>
          <w:spacing w:val="-14"/>
          <w:w w:val="105"/>
          <w:sz w:val="24"/>
        </w:rPr>
        <w:t xml:space="preserve"> </w:t>
      </w:r>
      <w:r>
        <w:rPr>
          <w:spacing w:val="-2"/>
          <w:w w:val="105"/>
          <w:sz w:val="24"/>
        </w:rPr>
        <w:t>following:</w:t>
      </w:r>
    </w:p>
    <w:p w14:paraId="2802D942" w14:textId="77777777" w:rsidR="007044BC" w:rsidRDefault="00B62813">
      <w:pPr>
        <w:pStyle w:val="ListParagraph"/>
        <w:numPr>
          <w:ilvl w:val="1"/>
          <w:numId w:val="2"/>
        </w:numPr>
        <w:tabs>
          <w:tab w:val="left" w:pos="1610"/>
          <w:tab w:val="left" w:pos="1611"/>
        </w:tabs>
        <w:ind w:left="1610" w:hanging="361"/>
        <w:rPr>
          <w:sz w:val="24"/>
        </w:rPr>
      </w:pPr>
      <w:r>
        <w:rPr>
          <w:w w:val="105"/>
          <w:sz w:val="24"/>
        </w:rPr>
        <w:t>the</w:t>
      </w:r>
      <w:r>
        <w:rPr>
          <w:spacing w:val="-6"/>
          <w:w w:val="105"/>
          <w:sz w:val="24"/>
        </w:rPr>
        <w:t xml:space="preserve"> </w:t>
      </w:r>
      <w:r>
        <w:rPr>
          <w:w w:val="105"/>
          <w:sz w:val="24"/>
        </w:rPr>
        <w:t>number</w:t>
      </w:r>
      <w:r>
        <w:rPr>
          <w:spacing w:val="-5"/>
          <w:w w:val="105"/>
          <w:sz w:val="24"/>
        </w:rPr>
        <w:t xml:space="preserve"> </w:t>
      </w:r>
      <w:r>
        <w:rPr>
          <w:w w:val="105"/>
          <w:sz w:val="24"/>
        </w:rPr>
        <w:t>of</w:t>
      </w:r>
      <w:r>
        <w:rPr>
          <w:spacing w:val="-6"/>
          <w:w w:val="105"/>
          <w:sz w:val="24"/>
        </w:rPr>
        <w:t xml:space="preserve"> </w:t>
      </w:r>
      <w:r>
        <w:rPr>
          <w:w w:val="105"/>
          <w:sz w:val="24"/>
        </w:rPr>
        <w:t>Looked</w:t>
      </w:r>
      <w:r>
        <w:rPr>
          <w:spacing w:val="-6"/>
          <w:w w:val="105"/>
          <w:sz w:val="24"/>
        </w:rPr>
        <w:t xml:space="preserve"> </w:t>
      </w:r>
      <w:r>
        <w:rPr>
          <w:w w:val="105"/>
          <w:sz w:val="24"/>
        </w:rPr>
        <w:t>After</w:t>
      </w:r>
      <w:r>
        <w:rPr>
          <w:spacing w:val="-4"/>
          <w:w w:val="105"/>
          <w:sz w:val="24"/>
        </w:rPr>
        <w:t xml:space="preserve"> </w:t>
      </w:r>
      <w:r>
        <w:rPr>
          <w:w w:val="105"/>
          <w:sz w:val="24"/>
        </w:rPr>
        <w:t>Children</w:t>
      </w:r>
      <w:r>
        <w:rPr>
          <w:spacing w:val="-3"/>
          <w:w w:val="105"/>
          <w:sz w:val="24"/>
        </w:rPr>
        <w:t xml:space="preserve"> </w:t>
      </w:r>
      <w:r>
        <w:rPr>
          <w:w w:val="105"/>
          <w:sz w:val="24"/>
        </w:rPr>
        <w:t>in</w:t>
      </w:r>
      <w:r>
        <w:rPr>
          <w:spacing w:val="-7"/>
          <w:w w:val="105"/>
          <w:sz w:val="24"/>
        </w:rPr>
        <w:t xml:space="preserve"> </w:t>
      </w:r>
      <w:r>
        <w:rPr>
          <w:w w:val="105"/>
          <w:sz w:val="24"/>
        </w:rPr>
        <w:t>the</w:t>
      </w:r>
      <w:r>
        <w:rPr>
          <w:spacing w:val="-6"/>
          <w:w w:val="105"/>
          <w:sz w:val="24"/>
        </w:rPr>
        <w:t xml:space="preserve"> </w:t>
      </w:r>
      <w:r>
        <w:rPr>
          <w:spacing w:val="-2"/>
          <w:w w:val="105"/>
          <w:sz w:val="24"/>
        </w:rPr>
        <w:t>school</w:t>
      </w:r>
    </w:p>
    <w:p w14:paraId="105579A5" w14:textId="77777777" w:rsidR="007044BC" w:rsidRDefault="00B62813">
      <w:pPr>
        <w:pStyle w:val="ListParagraph"/>
        <w:numPr>
          <w:ilvl w:val="1"/>
          <w:numId w:val="2"/>
        </w:numPr>
        <w:tabs>
          <w:tab w:val="left" w:pos="1610"/>
          <w:tab w:val="left" w:pos="1611"/>
        </w:tabs>
        <w:spacing w:line="292" w:lineRule="exact"/>
        <w:ind w:left="1610" w:hanging="361"/>
        <w:rPr>
          <w:sz w:val="24"/>
        </w:rPr>
      </w:pPr>
      <w:r>
        <w:rPr>
          <w:w w:val="105"/>
          <w:sz w:val="24"/>
        </w:rPr>
        <w:t>an</w:t>
      </w:r>
      <w:r>
        <w:rPr>
          <w:spacing w:val="-8"/>
          <w:w w:val="105"/>
          <w:sz w:val="24"/>
        </w:rPr>
        <w:t xml:space="preserve"> </w:t>
      </w:r>
      <w:r>
        <w:rPr>
          <w:w w:val="105"/>
          <w:sz w:val="24"/>
        </w:rPr>
        <w:t>analysis</w:t>
      </w:r>
      <w:r>
        <w:rPr>
          <w:spacing w:val="-6"/>
          <w:w w:val="105"/>
          <w:sz w:val="24"/>
        </w:rPr>
        <w:t xml:space="preserve"> </w:t>
      </w:r>
      <w:r>
        <w:rPr>
          <w:w w:val="105"/>
          <w:sz w:val="24"/>
        </w:rPr>
        <w:t>of</w:t>
      </w:r>
      <w:r>
        <w:rPr>
          <w:spacing w:val="-6"/>
          <w:w w:val="105"/>
          <w:sz w:val="24"/>
        </w:rPr>
        <w:t xml:space="preserve"> </w:t>
      </w:r>
      <w:r>
        <w:rPr>
          <w:w w:val="105"/>
          <w:sz w:val="24"/>
        </w:rPr>
        <w:t>test</w:t>
      </w:r>
      <w:r>
        <w:rPr>
          <w:spacing w:val="-4"/>
          <w:w w:val="105"/>
          <w:sz w:val="24"/>
        </w:rPr>
        <w:t xml:space="preserve"> </w:t>
      </w:r>
      <w:r>
        <w:rPr>
          <w:w w:val="105"/>
          <w:sz w:val="24"/>
        </w:rPr>
        <w:t>scores,</w:t>
      </w:r>
      <w:r>
        <w:rPr>
          <w:spacing w:val="-5"/>
          <w:w w:val="105"/>
          <w:sz w:val="24"/>
        </w:rPr>
        <w:t xml:space="preserve"> </w:t>
      </w:r>
      <w:r>
        <w:rPr>
          <w:w w:val="105"/>
          <w:sz w:val="24"/>
        </w:rPr>
        <w:t>as</w:t>
      </w:r>
      <w:r>
        <w:rPr>
          <w:spacing w:val="-5"/>
          <w:w w:val="105"/>
          <w:sz w:val="24"/>
        </w:rPr>
        <w:t xml:space="preserve"> </w:t>
      </w:r>
      <w:r>
        <w:rPr>
          <w:w w:val="105"/>
          <w:sz w:val="24"/>
        </w:rPr>
        <w:t>a</w:t>
      </w:r>
      <w:r>
        <w:rPr>
          <w:spacing w:val="-5"/>
          <w:w w:val="105"/>
          <w:sz w:val="24"/>
        </w:rPr>
        <w:t xml:space="preserve"> </w:t>
      </w:r>
      <w:r>
        <w:rPr>
          <w:w w:val="105"/>
          <w:sz w:val="24"/>
        </w:rPr>
        <w:t>discrete</w:t>
      </w:r>
      <w:r>
        <w:rPr>
          <w:spacing w:val="-7"/>
          <w:w w:val="105"/>
          <w:sz w:val="24"/>
        </w:rPr>
        <w:t xml:space="preserve"> </w:t>
      </w:r>
      <w:r>
        <w:rPr>
          <w:w w:val="105"/>
          <w:sz w:val="24"/>
        </w:rPr>
        <w:t>group,</w:t>
      </w:r>
      <w:r>
        <w:rPr>
          <w:spacing w:val="-4"/>
          <w:w w:val="105"/>
          <w:sz w:val="24"/>
        </w:rPr>
        <w:t xml:space="preserve"> </w:t>
      </w:r>
      <w:r>
        <w:rPr>
          <w:w w:val="105"/>
          <w:sz w:val="24"/>
        </w:rPr>
        <w:t>compared</w:t>
      </w:r>
      <w:r>
        <w:rPr>
          <w:spacing w:val="-5"/>
          <w:w w:val="105"/>
          <w:sz w:val="24"/>
        </w:rPr>
        <w:t xml:space="preserve"> </w:t>
      </w:r>
      <w:r>
        <w:rPr>
          <w:w w:val="105"/>
          <w:sz w:val="24"/>
        </w:rPr>
        <w:t>to</w:t>
      </w:r>
      <w:r>
        <w:rPr>
          <w:spacing w:val="-5"/>
          <w:w w:val="105"/>
          <w:sz w:val="24"/>
        </w:rPr>
        <w:t xml:space="preserve"> </w:t>
      </w:r>
      <w:r>
        <w:rPr>
          <w:w w:val="105"/>
          <w:sz w:val="24"/>
        </w:rPr>
        <w:t>other</w:t>
      </w:r>
      <w:r>
        <w:rPr>
          <w:spacing w:val="-7"/>
          <w:w w:val="105"/>
          <w:sz w:val="24"/>
        </w:rPr>
        <w:t xml:space="preserve"> </w:t>
      </w:r>
      <w:r>
        <w:rPr>
          <w:spacing w:val="-2"/>
          <w:w w:val="105"/>
          <w:sz w:val="24"/>
        </w:rPr>
        <w:t>pupils</w:t>
      </w:r>
    </w:p>
    <w:p w14:paraId="3A28590D" w14:textId="77777777" w:rsidR="007044BC" w:rsidRDefault="00B62813">
      <w:pPr>
        <w:pStyle w:val="ListParagraph"/>
        <w:numPr>
          <w:ilvl w:val="1"/>
          <w:numId w:val="2"/>
        </w:numPr>
        <w:tabs>
          <w:tab w:val="left" w:pos="1610"/>
          <w:tab w:val="left" w:pos="1611"/>
        </w:tabs>
        <w:spacing w:line="292" w:lineRule="exact"/>
        <w:ind w:left="1610" w:hanging="361"/>
        <w:rPr>
          <w:sz w:val="24"/>
        </w:rPr>
      </w:pPr>
      <w:r>
        <w:rPr>
          <w:w w:val="105"/>
          <w:sz w:val="24"/>
        </w:rPr>
        <w:t>attendance</w:t>
      </w:r>
      <w:r>
        <w:rPr>
          <w:spacing w:val="-9"/>
          <w:w w:val="105"/>
          <w:sz w:val="24"/>
        </w:rPr>
        <w:t xml:space="preserve"> </w:t>
      </w:r>
      <w:r>
        <w:rPr>
          <w:w w:val="105"/>
          <w:sz w:val="24"/>
        </w:rPr>
        <w:t>figures</w:t>
      </w:r>
      <w:r>
        <w:rPr>
          <w:spacing w:val="-7"/>
          <w:w w:val="105"/>
          <w:sz w:val="24"/>
        </w:rPr>
        <w:t xml:space="preserve"> </w:t>
      </w:r>
      <w:r>
        <w:rPr>
          <w:w w:val="105"/>
          <w:sz w:val="24"/>
        </w:rPr>
        <w:t>compared</w:t>
      </w:r>
      <w:r>
        <w:rPr>
          <w:spacing w:val="-9"/>
          <w:w w:val="105"/>
          <w:sz w:val="24"/>
        </w:rPr>
        <w:t xml:space="preserve"> </w:t>
      </w:r>
      <w:r>
        <w:rPr>
          <w:w w:val="105"/>
          <w:sz w:val="24"/>
        </w:rPr>
        <w:t>to</w:t>
      </w:r>
      <w:r>
        <w:rPr>
          <w:spacing w:val="-8"/>
          <w:w w:val="105"/>
          <w:sz w:val="24"/>
        </w:rPr>
        <w:t xml:space="preserve"> </w:t>
      </w:r>
      <w:r>
        <w:rPr>
          <w:w w:val="105"/>
          <w:sz w:val="24"/>
        </w:rPr>
        <w:t>other</w:t>
      </w:r>
      <w:r>
        <w:rPr>
          <w:spacing w:val="-7"/>
          <w:w w:val="105"/>
          <w:sz w:val="24"/>
        </w:rPr>
        <w:t xml:space="preserve"> </w:t>
      </w:r>
      <w:r>
        <w:rPr>
          <w:spacing w:val="-2"/>
          <w:w w:val="105"/>
          <w:sz w:val="24"/>
        </w:rPr>
        <w:t>pupils</w:t>
      </w:r>
    </w:p>
    <w:p w14:paraId="38ED24B6" w14:textId="77777777" w:rsidR="007044BC" w:rsidRDefault="00B62813">
      <w:pPr>
        <w:pStyle w:val="ListParagraph"/>
        <w:numPr>
          <w:ilvl w:val="1"/>
          <w:numId w:val="2"/>
        </w:numPr>
        <w:tabs>
          <w:tab w:val="left" w:pos="1610"/>
          <w:tab w:val="left" w:pos="1611"/>
        </w:tabs>
        <w:ind w:left="1610" w:hanging="361"/>
        <w:rPr>
          <w:sz w:val="24"/>
        </w:rPr>
      </w:pPr>
      <w:r>
        <w:rPr>
          <w:w w:val="105"/>
          <w:sz w:val="24"/>
        </w:rPr>
        <w:t>the</w:t>
      </w:r>
      <w:r>
        <w:rPr>
          <w:spacing w:val="-8"/>
          <w:w w:val="105"/>
          <w:sz w:val="24"/>
        </w:rPr>
        <w:t xml:space="preserve"> </w:t>
      </w:r>
      <w:r>
        <w:rPr>
          <w:w w:val="105"/>
          <w:sz w:val="24"/>
        </w:rPr>
        <w:t>level</w:t>
      </w:r>
      <w:r>
        <w:rPr>
          <w:spacing w:val="-5"/>
          <w:w w:val="105"/>
          <w:sz w:val="24"/>
        </w:rPr>
        <w:t xml:space="preserve"> </w:t>
      </w:r>
      <w:r>
        <w:rPr>
          <w:w w:val="105"/>
          <w:sz w:val="24"/>
        </w:rPr>
        <w:t>of</w:t>
      </w:r>
      <w:r>
        <w:rPr>
          <w:spacing w:val="-6"/>
          <w:w w:val="105"/>
          <w:sz w:val="24"/>
        </w:rPr>
        <w:t xml:space="preserve"> </w:t>
      </w:r>
      <w:r>
        <w:rPr>
          <w:w w:val="105"/>
          <w:sz w:val="24"/>
        </w:rPr>
        <w:t>fixed</w:t>
      </w:r>
      <w:r>
        <w:rPr>
          <w:spacing w:val="-6"/>
          <w:w w:val="105"/>
          <w:sz w:val="24"/>
        </w:rPr>
        <w:t xml:space="preserve"> </w:t>
      </w:r>
      <w:r>
        <w:rPr>
          <w:w w:val="105"/>
          <w:sz w:val="24"/>
        </w:rPr>
        <w:t>term</w:t>
      </w:r>
      <w:r>
        <w:rPr>
          <w:spacing w:val="-5"/>
          <w:w w:val="105"/>
          <w:sz w:val="24"/>
        </w:rPr>
        <w:t xml:space="preserve"> </w:t>
      </w:r>
      <w:r>
        <w:rPr>
          <w:w w:val="105"/>
          <w:sz w:val="24"/>
        </w:rPr>
        <w:t>and</w:t>
      </w:r>
      <w:r>
        <w:rPr>
          <w:spacing w:val="-5"/>
          <w:w w:val="105"/>
          <w:sz w:val="24"/>
        </w:rPr>
        <w:t xml:space="preserve"> </w:t>
      </w:r>
      <w:r>
        <w:rPr>
          <w:w w:val="105"/>
          <w:sz w:val="24"/>
        </w:rPr>
        <w:t>permanent</w:t>
      </w:r>
      <w:r>
        <w:rPr>
          <w:spacing w:val="-6"/>
          <w:w w:val="105"/>
          <w:sz w:val="24"/>
        </w:rPr>
        <w:t xml:space="preserve"> </w:t>
      </w:r>
      <w:r>
        <w:rPr>
          <w:w w:val="105"/>
          <w:sz w:val="24"/>
        </w:rPr>
        <w:t>exclusions</w:t>
      </w:r>
      <w:r>
        <w:rPr>
          <w:spacing w:val="-5"/>
          <w:w w:val="105"/>
          <w:sz w:val="24"/>
        </w:rPr>
        <w:t xml:space="preserve"> </w:t>
      </w:r>
      <w:r>
        <w:rPr>
          <w:w w:val="105"/>
          <w:sz w:val="24"/>
        </w:rPr>
        <w:t>compared</w:t>
      </w:r>
      <w:r>
        <w:rPr>
          <w:spacing w:val="-6"/>
          <w:w w:val="105"/>
          <w:sz w:val="24"/>
        </w:rPr>
        <w:t xml:space="preserve"> </w:t>
      </w:r>
      <w:r>
        <w:rPr>
          <w:w w:val="105"/>
          <w:sz w:val="24"/>
        </w:rPr>
        <w:t>to</w:t>
      </w:r>
      <w:r>
        <w:rPr>
          <w:spacing w:val="-6"/>
          <w:w w:val="105"/>
          <w:sz w:val="24"/>
        </w:rPr>
        <w:t xml:space="preserve"> </w:t>
      </w:r>
      <w:r>
        <w:rPr>
          <w:w w:val="105"/>
          <w:sz w:val="24"/>
        </w:rPr>
        <w:t>other</w:t>
      </w:r>
      <w:r>
        <w:rPr>
          <w:spacing w:val="-6"/>
          <w:w w:val="105"/>
          <w:sz w:val="24"/>
        </w:rPr>
        <w:t xml:space="preserve"> </w:t>
      </w:r>
      <w:r>
        <w:rPr>
          <w:spacing w:val="-2"/>
          <w:w w:val="105"/>
          <w:sz w:val="24"/>
        </w:rPr>
        <w:t>pupils</w:t>
      </w:r>
    </w:p>
    <w:p w14:paraId="7CA61D8D" w14:textId="77777777" w:rsidR="007044BC" w:rsidRDefault="00B62813">
      <w:pPr>
        <w:pStyle w:val="ListParagraph"/>
        <w:numPr>
          <w:ilvl w:val="1"/>
          <w:numId w:val="2"/>
        </w:numPr>
        <w:tabs>
          <w:tab w:val="left" w:pos="1610"/>
          <w:tab w:val="left" w:pos="1611"/>
        </w:tabs>
        <w:ind w:left="1610" w:hanging="361"/>
        <w:rPr>
          <w:sz w:val="24"/>
        </w:rPr>
      </w:pPr>
      <w:r>
        <w:rPr>
          <w:w w:val="105"/>
          <w:sz w:val="24"/>
        </w:rPr>
        <w:t>the</w:t>
      </w:r>
      <w:r>
        <w:rPr>
          <w:spacing w:val="-6"/>
          <w:w w:val="105"/>
          <w:sz w:val="24"/>
        </w:rPr>
        <w:t xml:space="preserve"> </w:t>
      </w:r>
      <w:r>
        <w:rPr>
          <w:w w:val="105"/>
          <w:sz w:val="24"/>
        </w:rPr>
        <w:t>number</w:t>
      </w:r>
      <w:r>
        <w:rPr>
          <w:spacing w:val="-5"/>
          <w:w w:val="105"/>
          <w:sz w:val="24"/>
        </w:rPr>
        <w:t xml:space="preserve"> </w:t>
      </w:r>
      <w:r>
        <w:rPr>
          <w:w w:val="105"/>
          <w:sz w:val="24"/>
        </w:rPr>
        <w:t>of</w:t>
      </w:r>
      <w:r>
        <w:rPr>
          <w:spacing w:val="-5"/>
          <w:w w:val="105"/>
          <w:sz w:val="24"/>
        </w:rPr>
        <w:t xml:space="preserve"> </w:t>
      </w:r>
      <w:r>
        <w:rPr>
          <w:spacing w:val="-2"/>
          <w:w w:val="105"/>
          <w:sz w:val="24"/>
        </w:rPr>
        <w:t>complaints</w:t>
      </w:r>
    </w:p>
    <w:p w14:paraId="0BC89659" w14:textId="77777777" w:rsidR="007044BC" w:rsidRDefault="00B62813">
      <w:pPr>
        <w:pStyle w:val="ListParagraph"/>
        <w:numPr>
          <w:ilvl w:val="1"/>
          <w:numId w:val="2"/>
        </w:numPr>
        <w:tabs>
          <w:tab w:val="left" w:pos="1610"/>
          <w:tab w:val="left" w:pos="1611"/>
        </w:tabs>
        <w:ind w:left="1610" w:hanging="361"/>
        <w:rPr>
          <w:sz w:val="24"/>
        </w:rPr>
      </w:pPr>
      <w:r>
        <w:rPr>
          <w:w w:val="105"/>
          <w:sz w:val="24"/>
        </w:rPr>
        <w:t>the</w:t>
      </w:r>
      <w:r>
        <w:rPr>
          <w:spacing w:val="-6"/>
          <w:w w:val="105"/>
          <w:sz w:val="24"/>
        </w:rPr>
        <w:t xml:space="preserve"> </w:t>
      </w:r>
      <w:r>
        <w:rPr>
          <w:w w:val="105"/>
          <w:sz w:val="24"/>
        </w:rPr>
        <w:t>destinations</w:t>
      </w:r>
      <w:r>
        <w:rPr>
          <w:spacing w:val="-8"/>
          <w:w w:val="105"/>
          <w:sz w:val="24"/>
        </w:rPr>
        <w:t xml:space="preserve"> </w:t>
      </w:r>
      <w:r>
        <w:rPr>
          <w:w w:val="105"/>
          <w:sz w:val="24"/>
        </w:rPr>
        <w:t>of</w:t>
      </w:r>
      <w:r>
        <w:rPr>
          <w:spacing w:val="-4"/>
          <w:w w:val="105"/>
          <w:sz w:val="24"/>
        </w:rPr>
        <w:t xml:space="preserve"> </w:t>
      </w:r>
      <w:r>
        <w:rPr>
          <w:w w:val="105"/>
          <w:sz w:val="24"/>
        </w:rPr>
        <w:t>Looked</w:t>
      </w:r>
      <w:r>
        <w:rPr>
          <w:spacing w:val="-7"/>
          <w:w w:val="105"/>
          <w:sz w:val="24"/>
        </w:rPr>
        <w:t xml:space="preserve"> </w:t>
      </w:r>
      <w:r>
        <w:rPr>
          <w:w w:val="105"/>
          <w:sz w:val="24"/>
        </w:rPr>
        <w:t>After</w:t>
      </w:r>
      <w:r>
        <w:rPr>
          <w:spacing w:val="-5"/>
          <w:w w:val="105"/>
          <w:sz w:val="24"/>
        </w:rPr>
        <w:t xml:space="preserve"> </w:t>
      </w:r>
      <w:r>
        <w:rPr>
          <w:w w:val="105"/>
          <w:sz w:val="24"/>
        </w:rPr>
        <w:t>Children</w:t>
      </w:r>
      <w:r>
        <w:rPr>
          <w:spacing w:val="-6"/>
          <w:w w:val="105"/>
          <w:sz w:val="24"/>
        </w:rPr>
        <w:t xml:space="preserve"> </w:t>
      </w:r>
      <w:r>
        <w:rPr>
          <w:w w:val="105"/>
          <w:sz w:val="24"/>
        </w:rPr>
        <w:t>pupils</w:t>
      </w:r>
      <w:r>
        <w:rPr>
          <w:spacing w:val="-6"/>
          <w:w w:val="105"/>
          <w:sz w:val="24"/>
        </w:rPr>
        <w:t xml:space="preserve"> </w:t>
      </w:r>
      <w:r>
        <w:rPr>
          <w:w w:val="105"/>
          <w:sz w:val="24"/>
        </w:rPr>
        <w:t>when</w:t>
      </w:r>
      <w:r>
        <w:rPr>
          <w:spacing w:val="-7"/>
          <w:w w:val="105"/>
          <w:sz w:val="24"/>
        </w:rPr>
        <w:t xml:space="preserve"> </w:t>
      </w:r>
      <w:r>
        <w:rPr>
          <w:w w:val="105"/>
          <w:sz w:val="24"/>
        </w:rPr>
        <w:t>they</w:t>
      </w:r>
      <w:r>
        <w:rPr>
          <w:spacing w:val="-8"/>
          <w:w w:val="105"/>
          <w:sz w:val="24"/>
        </w:rPr>
        <w:t xml:space="preserve"> </w:t>
      </w:r>
      <w:r>
        <w:rPr>
          <w:w w:val="105"/>
          <w:sz w:val="24"/>
        </w:rPr>
        <w:t>leave</w:t>
      </w:r>
      <w:r>
        <w:rPr>
          <w:spacing w:val="-6"/>
          <w:w w:val="105"/>
          <w:sz w:val="24"/>
        </w:rPr>
        <w:t xml:space="preserve"> </w:t>
      </w:r>
      <w:r>
        <w:rPr>
          <w:w w:val="105"/>
          <w:sz w:val="24"/>
        </w:rPr>
        <w:t>the</w:t>
      </w:r>
      <w:r>
        <w:rPr>
          <w:spacing w:val="-6"/>
          <w:w w:val="105"/>
          <w:sz w:val="24"/>
        </w:rPr>
        <w:t xml:space="preserve"> </w:t>
      </w:r>
      <w:r>
        <w:rPr>
          <w:spacing w:val="-2"/>
          <w:w w:val="105"/>
          <w:sz w:val="24"/>
        </w:rPr>
        <w:t>school</w:t>
      </w:r>
    </w:p>
    <w:p w14:paraId="293C8C01" w14:textId="77777777" w:rsidR="007044BC" w:rsidRDefault="007044BC">
      <w:pPr>
        <w:pStyle w:val="BodyText"/>
        <w:spacing w:before="6"/>
        <w:ind w:left="0"/>
        <w:rPr>
          <w:sz w:val="15"/>
        </w:rPr>
      </w:pPr>
    </w:p>
    <w:p w14:paraId="12D3DAA2" w14:textId="77777777" w:rsidR="007044BC" w:rsidRDefault="00B62813">
      <w:pPr>
        <w:pStyle w:val="Heading1"/>
        <w:tabs>
          <w:tab w:val="left" w:pos="10235"/>
        </w:tabs>
        <w:spacing w:before="93"/>
      </w:pPr>
      <w:r>
        <w:rPr>
          <w:color w:val="000000"/>
          <w:w w:val="105"/>
          <w:shd w:val="clear" w:color="auto" w:fill="FFFF00"/>
        </w:rPr>
        <w:t>Role</w:t>
      </w:r>
      <w:r>
        <w:rPr>
          <w:color w:val="000000"/>
          <w:spacing w:val="-5"/>
          <w:w w:val="105"/>
          <w:shd w:val="clear" w:color="auto" w:fill="FFFF00"/>
        </w:rPr>
        <w:t xml:space="preserve"> </w:t>
      </w:r>
      <w:r>
        <w:rPr>
          <w:color w:val="000000"/>
          <w:w w:val="105"/>
          <w:shd w:val="clear" w:color="auto" w:fill="FFFF00"/>
        </w:rPr>
        <w:t>of</w:t>
      </w:r>
      <w:r>
        <w:rPr>
          <w:color w:val="000000"/>
          <w:spacing w:val="-3"/>
          <w:w w:val="105"/>
          <w:shd w:val="clear" w:color="auto" w:fill="FFFF00"/>
        </w:rPr>
        <w:t xml:space="preserve"> </w:t>
      </w:r>
      <w:r>
        <w:rPr>
          <w:color w:val="000000"/>
          <w:w w:val="105"/>
          <w:shd w:val="clear" w:color="auto" w:fill="FFFF00"/>
        </w:rPr>
        <w:t>the</w:t>
      </w:r>
      <w:r>
        <w:rPr>
          <w:color w:val="000000"/>
          <w:spacing w:val="-2"/>
          <w:w w:val="105"/>
          <w:shd w:val="clear" w:color="auto" w:fill="FFFF00"/>
        </w:rPr>
        <w:t xml:space="preserve"> </w:t>
      </w:r>
      <w:r>
        <w:rPr>
          <w:color w:val="000000"/>
          <w:w w:val="105"/>
          <w:shd w:val="clear" w:color="auto" w:fill="FFFF00"/>
        </w:rPr>
        <w:t xml:space="preserve">Designated </w:t>
      </w:r>
      <w:r>
        <w:rPr>
          <w:color w:val="000000"/>
          <w:spacing w:val="-2"/>
          <w:w w:val="105"/>
          <w:shd w:val="clear" w:color="auto" w:fill="FFFF00"/>
        </w:rPr>
        <w:t>Teachers</w:t>
      </w:r>
      <w:r>
        <w:rPr>
          <w:color w:val="000000"/>
          <w:shd w:val="clear" w:color="auto" w:fill="FFFF00"/>
        </w:rPr>
        <w:tab/>
      </w:r>
    </w:p>
    <w:p w14:paraId="64772B47" w14:textId="77777777" w:rsidR="007044BC" w:rsidRDefault="007044BC">
      <w:pPr>
        <w:pStyle w:val="BodyText"/>
        <w:spacing w:before="11"/>
        <w:ind w:left="0"/>
        <w:rPr>
          <w:b/>
          <w:sz w:val="23"/>
        </w:rPr>
      </w:pPr>
    </w:p>
    <w:p w14:paraId="4AC425FF" w14:textId="77777777" w:rsidR="007044BC" w:rsidRDefault="00B62813">
      <w:pPr>
        <w:pStyle w:val="BodyText"/>
        <w:ind w:left="117"/>
      </w:pPr>
      <w:r>
        <w:rPr>
          <w:w w:val="105"/>
        </w:rPr>
        <w:t>The</w:t>
      </w:r>
      <w:r>
        <w:rPr>
          <w:spacing w:val="-9"/>
          <w:w w:val="105"/>
        </w:rPr>
        <w:t xml:space="preserve"> </w:t>
      </w:r>
      <w:r>
        <w:rPr>
          <w:w w:val="105"/>
        </w:rPr>
        <w:t>Designated</w:t>
      </w:r>
      <w:r>
        <w:rPr>
          <w:spacing w:val="-8"/>
          <w:w w:val="105"/>
        </w:rPr>
        <w:t xml:space="preserve"> </w:t>
      </w:r>
      <w:r>
        <w:rPr>
          <w:w w:val="105"/>
        </w:rPr>
        <w:t>Teachers</w:t>
      </w:r>
      <w:r>
        <w:rPr>
          <w:spacing w:val="-7"/>
          <w:w w:val="105"/>
        </w:rPr>
        <w:t xml:space="preserve"> </w:t>
      </w:r>
      <w:r>
        <w:rPr>
          <w:spacing w:val="-2"/>
          <w:w w:val="105"/>
        </w:rPr>
        <w:t>will:</w:t>
      </w:r>
    </w:p>
    <w:p w14:paraId="61F2945B" w14:textId="77777777" w:rsidR="007044BC" w:rsidRDefault="007044BC">
      <w:pPr>
        <w:sectPr w:rsidR="007044BC">
          <w:pgSz w:w="12240" w:h="15840"/>
          <w:pgMar w:top="980" w:right="860" w:bottom="280" w:left="960" w:header="710" w:footer="0" w:gutter="0"/>
          <w:cols w:space="720"/>
        </w:sectPr>
      </w:pPr>
    </w:p>
    <w:p w14:paraId="32325667" w14:textId="77777777" w:rsidR="007044BC" w:rsidRDefault="00B62813">
      <w:pPr>
        <w:pStyle w:val="ListParagraph"/>
        <w:numPr>
          <w:ilvl w:val="0"/>
          <w:numId w:val="1"/>
        </w:numPr>
        <w:tabs>
          <w:tab w:val="left" w:pos="837"/>
          <w:tab w:val="left" w:pos="839"/>
        </w:tabs>
        <w:spacing w:before="92" w:line="237" w:lineRule="auto"/>
        <w:ind w:right="1189"/>
        <w:rPr>
          <w:sz w:val="24"/>
        </w:rPr>
      </w:pPr>
      <w:r>
        <w:rPr>
          <w:w w:val="105"/>
          <w:sz w:val="24"/>
        </w:rPr>
        <w:lastRenderedPageBreak/>
        <w:t>be</w:t>
      </w:r>
      <w:r>
        <w:rPr>
          <w:spacing w:val="-6"/>
          <w:w w:val="105"/>
          <w:sz w:val="24"/>
        </w:rPr>
        <w:t xml:space="preserve"> </w:t>
      </w:r>
      <w:r>
        <w:rPr>
          <w:w w:val="105"/>
          <w:sz w:val="24"/>
        </w:rPr>
        <w:t>responsibility</w:t>
      </w:r>
      <w:r>
        <w:rPr>
          <w:spacing w:val="-6"/>
          <w:w w:val="105"/>
          <w:sz w:val="24"/>
        </w:rPr>
        <w:t xml:space="preserve"> </w:t>
      </w:r>
      <w:r>
        <w:rPr>
          <w:w w:val="105"/>
          <w:sz w:val="24"/>
        </w:rPr>
        <w:t>for</w:t>
      </w:r>
      <w:r>
        <w:rPr>
          <w:spacing w:val="-5"/>
          <w:w w:val="105"/>
          <w:sz w:val="24"/>
        </w:rPr>
        <w:t xml:space="preserve"> </w:t>
      </w:r>
      <w:r>
        <w:rPr>
          <w:w w:val="105"/>
          <w:sz w:val="24"/>
        </w:rPr>
        <w:t>helping</w:t>
      </w:r>
      <w:r>
        <w:rPr>
          <w:spacing w:val="-4"/>
          <w:w w:val="105"/>
          <w:sz w:val="24"/>
        </w:rPr>
        <w:t xml:space="preserve"> </w:t>
      </w:r>
      <w:r>
        <w:rPr>
          <w:w w:val="105"/>
          <w:sz w:val="24"/>
        </w:rPr>
        <w:t>school</w:t>
      </w:r>
      <w:r>
        <w:rPr>
          <w:spacing w:val="-4"/>
          <w:w w:val="105"/>
          <w:sz w:val="24"/>
        </w:rPr>
        <w:t xml:space="preserve"> </w:t>
      </w:r>
      <w:r>
        <w:rPr>
          <w:w w:val="105"/>
          <w:sz w:val="24"/>
        </w:rPr>
        <w:t>personnel</w:t>
      </w:r>
      <w:r>
        <w:rPr>
          <w:spacing w:val="-6"/>
          <w:w w:val="105"/>
          <w:sz w:val="24"/>
        </w:rPr>
        <w:t xml:space="preserve"> </w:t>
      </w:r>
      <w:r>
        <w:rPr>
          <w:w w:val="105"/>
          <w:sz w:val="24"/>
        </w:rPr>
        <w:t>understand</w:t>
      </w:r>
      <w:r>
        <w:rPr>
          <w:spacing w:val="-4"/>
          <w:w w:val="105"/>
          <w:sz w:val="24"/>
        </w:rPr>
        <w:t xml:space="preserve"> </w:t>
      </w:r>
      <w:r>
        <w:rPr>
          <w:w w:val="105"/>
          <w:sz w:val="24"/>
        </w:rPr>
        <w:t>how Looked</w:t>
      </w:r>
      <w:r>
        <w:rPr>
          <w:spacing w:val="-5"/>
          <w:w w:val="105"/>
          <w:sz w:val="24"/>
        </w:rPr>
        <w:t xml:space="preserve"> </w:t>
      </w:r>
      <w:r>
        <w:rPr>
          <w:w w:val="105"/>
          <w:sz w:val="24"/>
        </w:rPr>
        <w:t>After Children learn and achieve</w:t>
      </w:r>
    </w:p>
    <w:p w14:paraId="5029841C" w14:textId="77777777" w:rsidR="007044BC" w:rsidRDefault="00B62813">
      <w:pPr>
        <w:pStyle w:val="ListParagraph"/>
        <w:numPr>
          <w:ilvl w:val="0"/>
          <w:numId w:val="1"/>
        </w:numPr>
        <w:tabs>
          <w:tab w:val="left" w:pos="837"/>
          <w:tab w:val="left" w:pos="839"/>
        </w:tabs>
        <w:spacing w:line="240" w:lineRule="auto"/>
        <w:ind w:right="459"/>
        <w:rPr>
          <w:sz w:val="24"/>
        </w:rPr>
      </w:pPr>
      <w:r>
        <w:rPr>
          <w:sz w:val="24"/>
        </w:rPr>
        <w:t xml:space="preserve">promote a culture of high expectations and aspirations for how Looked After Children </w:t>
      </w:r>
      <w:r>
        <w:rPr>
          <w:spacing w:val="-4"/>
          <w:sz w:val="24"/>
        </w:rPr>
        <w:t>learn</w:t>
      </w:r>
    </w:p>
    <w:p w14:paraId="63BE0614" w14:textId="77777777" w:rsidR="007044BC" w:rsidRDefault="00B62813">
      <w:pPr>
        <w:pStyle w:val="ListParagraph"/>
        <w:numPr>
          <w:ilvl w:val="0"/>
          <w:numId w:val="1"/>
        </w:numPr>
        <w:tabs>
          <w:tab w:val="left" w:pos="837"/>
          <w:tab w:val="left" w:pos="839"/>
        </w:tabs>
        <w:spacing w:line="240" w:lineRule="auto"/>
        <w:ind w:right="324"/>
        <w:rPr>
          <w:sz w:val="24"/>
        </w:rPr>
      </w:pPr>
      <w:r>
        <w:rPr>
          <w:sz w:val="24"/>
        </w:rPr>
        <w:t>provide</w:t>
      </w:r>
      <w:r>
        <w:rPr>
          <w:spacing w:val="-3"/>
          <w:sz w:val="24"/>
        </w:rPr>
        <w:t xml:space="preserve"> </w:t>
      </w:r>
      <w:r>
        <w:rPr>
          <w:sz w:val="24"/>
        </w:rPr>
        <w:t>advice</w:t>
      </w:r>
      <w:r>
        <w:rPr>
          <w:spacing w:val="-6"/>
          <w:sz w:val="24"/>
        </w:rPr>
        <w:t xml:space="preserve"> </w:t>
      </w:r>
      <w:r>
        <w:rPr>
          <w:sz w:val="24"/>
        </w:rPr>
        <w:t>for</w:t>
      </w:r>
      <w:r>
        <w:rPr>
          <w:spacing w:val="-3"/>
          <w:sz w:val="24"/>
        </w:rPr>
        <w:t xml:space="preserve"> </w:t>
      </w:r>
      <w:r>
        <w:rPr>
          <w:sz w:val="24"/>
        </w:rPr>
        <w:t>school</w:t>
      </w:r>
      <w:r>
        <w:rPr>
          <w:spacing w:val="-5"/>
          <w:sz w:val="24"/>
        </w:rPr>
        <w:t xml:space="preserve"> </w:t>
      </w:r>
      <w:r>
        <w:rPr>
          <w:sz w:val="24"/>
        </w:rPr>
        <w:t>personnel</w:t>
      </w:r>
      <w:r>
        <w:rPr>
          <w:spacing w:val="-5"/>
          <w:sz w:val="24"/>
        </w:rPr>
        <w:t xml:space="preserve"> </w:t>
      </w:r>
      <w:r>
        <w:rPr>
          <w:sz w:val="24"/>
        </w:rPr>
        <w:t>about</w:t>
      </w:r>
      <w:r>
        <w:rPr>
          <w:spacing w:val="-6"/>
          <w:sz w:val="24"/>
        </w:rPr>
        <w:t xml:space="preserve"> </w:t>
      </w:r>
      <w:r>
        <w:rPr>
          <w:sz w:val="24"/>
        </w:rPr>
        <w:t>differentiated</w:t>
      </w:r>
      <w:r>
        <w:rPr>
          <w:spacing w:val="-6"/>
          <w:sz w:val="24"/>
        </w:rPr>
        <w:t xml:space="preserve"> </w:t>
      </w:r>
      <w:r>
        <w:rPr>
          <w:sz w:val="24"/>
        </w:rPr>
        <w:t>teaching</w:t>
      </w:r>
      <w:r>
        <w:rPr>
          <w:spacing w:val="-5"/>
          <w:sz w:val="24"/>
        </w:rPr>
        <w:t xml:space="preserve"> </w:t>
      </w:r>
      <w:r>
        <w:rPr>
          <w:sz w:val="24"/>
        </w:rPr>
        <w:t>strategies</w:t>
      </w:r>
      <w:r>
        <w:rPr>
          <w:spacing w:val="-4"/>
          <w:sz w:val="24"/>
        </w:rPr>
        <w:t xml:space="preserve"> </w:t>
      </w:r>
      <w:r>
        <w:rPr>
          <w:sz w:val="24"/>
        </w:rPr>
        <w:t>appropriate for individual children and in making full use of Assessment for Learning</w:t>
      </w:r>
    </w:p>
    <w:p w14:paraId="0BFC1A4A" w14:textId="77777777" w:rsidR="007044BC" w:rsidRDefault="00B62813">
      <w:pPr>
        <w:pStyle w:val="ListParagraph"/>
        <w:numPr>
          <w:ilvl w:val="0"/>
          <w:numId w:val="1"/>
        </w:numPr>
        <w:tabs>
          <w:tab w:val="left" w:pos="837"/>
          <w:tab w:val="left" w:pos="839"/>
        </w:tabs>
        <w:spacing w:line="240" w:lineRule="auto"/>
        <w:ind w:right="618"/>
        <w:rPr>
          <w:sz w:val="24"/>
        </w:rPr>
      </w:pPr>
      <w:r>
        <w:rPr>
          <w:sz w:val="24"/>
        </w:rPr>
        <w:t>ensure Looked After Children are prioritised in one-to-one tuition arrangements and that carers understand the importance of supporting learning at home</w:t>
      </w:r>
    </w:p>
    <w:p w14:paraId="6189475F" w14:textId="77777777" w:rsidR="007044BC" w:rsidRDefault="00B62813">
      <w:pPr>
        <w:pStyle w:val="ListParagraph"/>
        <w:numPr>
          <w:ilvl w:val="0"/>
          <w:numId w:val="1"/>
        </w:numPr>
        <w:tabs>
          <w:tab w:val="left" w:pos="837"/>
          <w:tab w:val="left" w:pos="839"/>
        </w:tabs>
        <w:spacing w:before="1" w:line="235" w:lineRule="auto"/>
        <w:ind w:right="759"/>
        <w:rPr>
          <w:sz w:val="24"/>
        </w:rPr>
      </w:pPr>
      <w:r>
        <w:rPr>
          <w:w w:val="105"/>
          <w:sz w:val="24"/>
        </w:rPr>
        <w:t>ensure</w:t>
      </w:r>
      <w:r>
        <w:rPr>
          <w:spacing w:val="-2"/>
          <w:w w:val="105"/>
          <w:sz w:val="24"/>
        </w:rPr>
        <w:t xml:space="preserve"> </w:t>
      </w:r>
      <w:r>
        <w:rPr>
          <w:w w:val="105"/>
          <w:sz w:val="24"/>
        </w:rPr>
        <w:t>all</w:t>
      </w:r>
      <w:r>
        <w:rPr>
          <w:spacing w:val="-3"/>
          <w:w w:val="105"/>
          <w:sz w:val="24"/>
        </w:rPr>
        <w:t xml:space="preserve"> </w:t>
      </w:r>
      <w:r>
        <w:rPr>
          <w:w w:val="105"/>
          <w:sz w:val="24"/>
        </w:rPr>
        <w:t>Looked</w:t>
      </w:r>
      <w:r>
        <w:rPr>
          <w:spacing w:val="-5"/>
          <w:w w:val="105"/>
          <w:sz w:val="24"/>
        </w:rPr>
        <w:t xml:space="preserve"> </w:t>
      </w:r>
      <w:r>
        <w:rPr>
          <w:w w:val="105"/>
          <w:sz w:val="24"/>
        </w:rPr>
        <w:t>After</w:t>
      </w:r>
      <w:r>
        <w:rPr>
          <w:spacing w:val="-4"/>
          <w:w w:val="105"/>
          <w:sz w:val="24"/>
        </w:rPr>
        <w:t xml:space="preserve"> </w:t>
      </w:r>
      <w:r>
        <w:rPr>
          <w:w w:val="105"/>
          <w:sz w:val="24"/>
        </w:rPr>
        <w:t>Children</w:t>
      </w:r>
      <w:r>
        <w:rPr>
          <w:spacing w:val="-3"/>
          <w:w w:val="105"/>
          <w:sz w:val="24"/>
        </w:rPr>
        <w:t xml:space="preserve"> </w:t>
      </w:r>
      <w:r>
        <w:rPr>
          <w:w w:val="105"/>
          <w:sz w:val="24"/>
        </w:rPr>
        <w:t>and</w:t>
      </w:r>
      <w:r>
        <w:rPr>
          <w:spacing w:val="-5"/>
          <w:w w:val="105"/>
          <w:sz w:val="24"/>
        </w:rPr>
        <w:t xml:space="preserve"> </w:t>
      </w:r>
      <w:r>
        <w:rPr>
          <w:w w:val="105"/>
          <w:sz w:val="24"/>
        </w:rPr>
        <w:t>their</w:t>
      </w:r>
      <w:r>
        <w:rPr>
          <w:spacing w:val="-1"/>
          <w:w w:val="105"/>
          <w:sz w:val="24"/>
        </w:rPr>
        <w:t xml:space="preserve"> </w:t>
      </w:r>
      <w:r>
        <w:rPr>
          <w:w w:val="105"/>
          <w:sz w:val="24"/>
        </w:rPr>
        <w:t>carers</w:t>
      </w:r>
      <w:r>
        <w:rPr>
          <w:spacing w:val="-5"/>
          <w:w w:val="105"/>
          <w:sz w:val="24"/>
        </w:rPr>
        <w:t xml:space="preserve"> </w:t>
      </w:r>
      <w:r>
        <w:rPr>
          <w:w w:val="105"/>
          <w:sz w:val="24"/>
        </w:rPr>
        <w:t>receive</w:t>
      </w:r>
      <w:r>
        <w:rPr>
          <w:spacing w:val="-3"/>
          <w:w w:val="105"/>
          <w:sz w:val="24"/>
        </w:rPr>
        <w:t xml:space="preserve"> </w:t>
      </w:r>
      <w:r>
        <w:rPr>
          <w:w w:val="105"/>
          <w:sz w:val="24"/>
        </w:rPr>
        <w:t>a</w:t>
      </w:r>
      <w:r>
        <w:rPr>
          <w:spacing w:val="-4"/>
          <w:w w:val="105"/>
          <w:sz w:val="24"/>
        </w:rPr>
        <w:t xml:space="preserve"> </w:t>
      </w:r>
      <w:r>
        <w:rPr>
          <w:w w:val="105"/>
          <w:sz w:val="24"/>
        </w:rPr>
        <w:t>positive</w:t>
      </w:r>
      <w:r>
        <w:rPr>
          <w:spacing w:val="-5"/>
          <w:w w:val="105"/>
          <w:sz w:val="24"/>
        </w:rPr>
        <w:t xml:space="preserve"> </w:t>
      </w:r>
      <w:r>
        <w:rPr>
          <w:w w:val="105"/>
          <w:sz w:val="24"/>
        </w:rPr>
        <w:t>and</w:t>
      </w:r>
      <w:r>
        <w:rPr>
          <w:spacing w:val="-3"/>
          <w:w w:val="105"/>
          <w:sz w:val="24"/>
        </w:rPr>
        <w:t xml:space="preserve"> </w:t>
      </w:r>
      <w:r>
        <w:rPr>
          <w:w w:val="105"/>
          <w:sz w:val="24"/>
        </w:rPr>
        <w:t>smooth induction into the school</w:t>
      </w:r>
    </w:p>
    <w:p w14:paraId="6A83F415" w14:textId="77777777" w:rsidR="007044BC" w:rsidRDefault="00B62813">
      <w:pPr>
        <w:pStyle w:val="ListParagraph"/>
        <w:numPr>
          <w:ilvl w:val="0"/>
          <w:numId w:val="1"/>
        </w:numPr>
        <w:tabs>
          <w:tab w:val="left" w:pos="837"/>
          <w:tab w:val="left" w:pos="839"/>
        </w:tabs>
        <w:spacing w:before="3" w:line="240" w:lineRule="auto"/>
        <w:ind w:right="1286"/>
        <w:rPr>
          <w:sz w:val="24"/>
        </w:rPr>
      </w:pPr>
      <w:r>
        <w:rPr>
          <w:sz w:val="24"/>
        </w:rPr>
        <w:t>be</w:t>
      </w:r>
      <w:r>
        <w:rPr>
          <w:spacing w:val="-4"/>
          <w:sz w:val="24"/>
        </w:rPr>
        <w:t xml:space="preserve"> </w:t>
      </w:r>
      <w:r>
        <w:rPr>
          <w:sz w:val="24"/>
        </w:rPr>
        <w:t>responsible</w:t>
      </w:r>
      <w:r>
        <w:rPr>
          <w:spacing w:val="-6"/>
          <w:sz w:val="24"/>
        </w:rPr>
        <w:t xml:space="preserve"> </w:t>
      </w:r>
      <w:r>
        <w:rPr>
          <w:sz w:val="24"/>
        </w:rPr>
        <w:t>for</w:t>
      </w:r>
      <w:r>
        <w:rPr>
          <w:spacing w:val="-4"/>
          <w:sz w:val="24"/>
        </w:rPr>
        <w:t xml:space="preserve"> </w:t>
      </w:r>
      <w:r>
        <w:rPr>
          <w:sz w:val="24"/>
        </w:rPr>
        <w:t>the</w:t>
      </w:r>
      <w:r>
        <w:rPr>
          <w:spacing w:val="-6"/>
          <w:sz w:val="24"/>
        </w:rPr>
        <w:t xml:space="preserve"> </w:t>
      </w:r>
      <w:r>
        <w:rPr>
          <w:sz w:val="24"/>
        </w:rPr>
        <w:t>development</w:t>
      </w:r>
      <w:r>
        <w:rPr>
          <w:spacing w:val="-6"/>
          <w:sz w:val="24"/>
        </w:rPr>
        <w:t xml:space="preserve"> </w:t>
      </w:r>
      <w:r>
        <w:rPr>
          <w:sz w:val="24"/>
        </w:rPr>
        <w:t>and</w:t>
      </w:r>
      <w:r>
        <w:rPr>
          <w:spacing w:val="-4"/>
          <w:sz w:val="24"/>
        </w:rPr>
        <w:t xml:space="preserve"> </w:t>
      </w:r>
      <w:r>
        <w:rPr>
          <w:sz w:val="24"/>
        </w:rPr>
        <w:t>implementation</w:t>
      </w:r>
      <w:r>
        <w:rPr>
          <w:spacing w:val="-6"/>
          <w:sz w:val="24"/>
        </w:rPr>
        <w:t xml:space="preserve"> </w:t>
      </w:r>
      <w:r>
        <w:rPr>
          <w:sz w:val="24"/>
        </w:rPr>
        <w:t>of</w:t>
      </w:r>
      <w:r>
        <w:rPr>
          <w:spacing w:val="-2"/>
          <w:sz w:val="24"/>
        </w:rPr>
        <w:t xml:space="preserve"> </w:t>
      </w:r>
      <w:r>
        <w:rPr>
          <w:sz w:val="24"/>
        </w:rPr>
        <w:t>the</w:t>
      </w:r>
      <w:r>
        <w:rPr>
          <w:spacing w:val="-4"/>
          <w:sz w:val="24"/>
        </w:rPr>
        <w:t xml:space="preserve"> </w:t>
      </w:r>
      <w:r>
        <w:rPr>
          <w:sz w:val="24"/>
        </w:rPr>
        <w:t>child’s</w:t>
      </w:r>
      <w:r>
        <w:rPr>
          <w:spacing w:val="-5"/>
          <w:sz w:val="24"/>
        </w:rPr>
        <w:t xml:space="preserve"> </w:t>
      </w:r>
      <w:r>
        <w:rPr>
          <w:sz w:val="24"/>
        </w:rPr>
        <w:t>personal education plan (ePEP) within the school</w:t>
      </w:r>
    </w:p>
    <w:p w14:paraId="6337AB09" w14:textId="77777777" w:rsidR="007044BC" w:rsidRDefault="00B62813">
      <w:pPr>
        <w:pStyle w:val="ListParagraph"/>
        <w:numPr>
          <w:ilvl w:val="0"/>
          <w:numId w:val="1"/>
        </w:numPr>
        <w:tabs>
          <w:tab w:val="left" w:pos="837"/>
          <w:tab w:val="left" w:pos="839"/>
        </w:tabs>
        <w:spacing w:line="240" w:lineRule="auto"/>
        <w:ind w:right="860"/>
        <w:rPr>
          <w:sz w:val="24"/>
        </w:rPr>
      </w:pPr>
      <w:r>
        <w:rPr>
          <w:w w:val="105"/>
          <w:sz w:val="24"/>
        </w:rPr>
        <w:t>ensure</w:t>
      </w:r>
      <w:r>
        <w:rPr>
          <w:spacing w:val="-3"/>
          <w:w w:val="105"/>
          <w:sz w:val="24"/>
        </w:rPr>
        <w:t xml:space="preserve"> </w:t>
      </w:r>
      <w:r>
        <w:rPr>
          <w:w w:val="105"/>
          <w:sz w:val="24"/>
        </w:rPr>
        <w:t>an</w:t>
      </w:r>
      <w:r>
        <w:rPr>
          <w:spacing w:val="-4"/>
          <w:w w:val="105"/>
          <w:sz w:val="24"/>
        </w:rPr>
        <w:t xml:space="preserve"> </w:t>
      </w:r>
      <w:r>
        <w:rPr>
          <w:w w:val="105"/>
          <w:sz w:val="24"/>
        </w:rPr>
        <w:t>appropriate</w:t>
      </w:r>
      <w:r>
        <w:rPr>
          <w:spacing w:val="-5"/>
          <w:w w:val="105"/>
          <w:sz w:val="24"/>
        </w:rPr>
        <w:t xml:space="preserve"> </w:t>
      </w:r>
      <w:r>
        <w:rPr>
          <w:w w:val="105"/>
          <w:sz w:val="24"/>
        </w:rPr>
        <w:t>Personal</w:t>
      </w:r>
      <w:r>
        <w:rPr>
          <w:spacing w:val="-6"/>
          <w:w w:val="105"/>
          <w:sz w:val="24"/>
        </w:rPr>
        <w:t xml:space="preserve"> </w:t>
      </w:r>
      <w:r>
        <w:rPr>
          <w:w w:val="105"/>
          <w:sz w:val="24"/>
        </w:rPr>
        <w:t>Education</w:t>
      </w:r>
      <w:r>
        <w:rPr>
          <w:spacing w:val="-4"/>
          <w:w w:val="105"/>
          <w:sz w:val="24"/>
        </w:rPr>
        <w:t xml:space="preserve"> </w:t>
      </w:r>
      <w:r>
        <w:rPr>
          <w:w w:val="105"/>
          <w:sz w:val="24"/>
        </w:rPr>
        <w:t>Plan</w:t>
      </w:r>
      <w:r>
        <w:rPr>
          <w:spacing w:val="-4"/>
          <w:w w:val="105"/>
          <w:sz w:val="24"/>
        </w:rPr>
        <w:t xml:space="preserve"> </w:t>
      </w:r>
      <w:r>
        <w:rPr>
          <w:w w:val="105"/>
          <w:sz w:val="24"/>
        </w:rPr>
        <w:t>is</w:t>
      </w:r>
      <w:r>
        <w:rPr>
          <w:spacing w:val="-5"/>
          <w:w w:val="105"/>
          <w:sz w:val="24"/>
        </w:rPr>
        <w:t xml:space="preserve"> </w:t>
      </w:r>
      <w:r>
        <w:rPr>
          <w:w w:val="105"/>
          <w:sz w:val="24"/>
        </w:rPr>
        <w:t>completed</w:t>
      </w:r>
      <w:r>
        <w:rPr>
          <w:spacing w:val="-4"/>
          <w:w w:val="105"/>
          <w:sz w:val="24"/>
        </w:rPr>
        <w:t xml:space="preserve"> </w:t>
      </w:r>
      <w:r>
        <w:rPr>
          <w:w w:val="105"/>
          <w:sz w:val="24"/>
        </w:rPr>
        <w:t>within</w:t>
      </w:r>
      <w:r>
        <w:rPr>
          <w:spacing w:val="-4"/>
          <w:w w:val="105"/>
          <w:sz w:val="24"/>
        </w:rPr>
        <w:t xml:space="preserve"> </w:t>
      </w:r>
      <w:r>
        <w:rPr>
          <w:w w:val="105"/>
          <w:sz w:val="24"/>
        </w:rPr>
        <w:t>20</w:t>
      </w:r>
      <w:r>
        <w:rPr>
          <w:spacing w:val="-4"/>
          <w:w w:val="105"/>
          <w:sz w:val="24"/>
        </w:rPr>
        <w:t xml:space="preserve"> </w:t>
      </w:r>
      <w:r>
        <w:rPr>
          <w:w w:val="105"/>
          <w:sz w:val="24"/>
        </w:rPr>
        <w:t>days</w:t>
      </w:r>
      <w:r>
        <w:rPr>
          <w:spacing w:val="-5"/>
          <w:w w:val="105"/>
          <w:sz w:val="24"/>
        </w:rPr>
        <w:t xml:space="preserve"> </w:t>
      </w:r>
      <w:r>
        <w:rPr>
          <w:w w:val="105"/>
          <w:sz w:val="24"/>
        </w:rPr>
        <w:t>of Looked After Children joining the school or entering care</w:t>
      </w:r>
    </w:p>
    <w:p w14:paraId="69A95734" w14:textId="77777777" w:rsidR="007044BC" w:rsidRDefault="00B62813">
      <w:pPr>
        <w:pStyle w:val="ListParagraph"/>
        <w:numPr>
          <w:ilvl w:val="0"/>
          <w:numId w:val="1"/>
        </w:numPr>
        <w:tabs>
          <w:tab w:val="left" w:pos="837"/>
          <w:tab w:val="left" w:pos="839"/>
        </w:tabs>
        <w:spacing w:line="292" w:lineRule="exact"/>
        <w:ind w:hanging="361"/>
        <w:rPr>
          <w:sz w:val="24"/>
        </w:rPr>
      </w:pPr>
      <w:r>
        <w:rPr>
          <w:w w:val="105"/>
          <w:sz w:val="24"/>
        </w:rPr>
        <w:t>ensure</w:t>
      </w:r>
      <w:r>
        <w:rPr>
          <w:spacing w:val="-7"/>
          <w:w w:val="105"/>
          <w:sz w:val="24"/>
        </w:rPr>
        <w:t xml:space="preserve"> </w:t>
      </w:r>
      <w:r>
        <w:rPr>
          <w:w w:val="105"/>
          <w:sz w:val="24"/>
        </w:rPr>
        <w:t>strong</w:t>
      </w:r>
      <w:r>
        <w:rPr>
          <w:spacing w:val="-7"/>
          <w:w w:val="105"/>
          <w:sz w:val="24"/>
        </w:rPr>
        <w:t xml:space="preserve"> </w:t>
      </w:r>
      <w:r>
        <w:rPr>
          <w:w w:val="105"/>
          <w:sz w:val="24"/>
        </w:rPr>
        <w:t>and</w:t>
      </w:r>
      <w:r>
        <w:rPr>
          <w:spacing w:val="-7"/>
          <w:w w:val="105"/>
          <w:sz w:val="24"/>
        </w:rPr>
        <w:t xml:space="preserve"> </w:t>
      </w:r>
      <w:r>
        <w:rPr>
          <w:w w:val="105"/>
          <w:sz w:val="24"/>
        </w:rPr>
        <w:t>positive</w:t>
      </w:r>
      <w:r>
        <w:rPr>
          <w:spacing w:val="-7"/>
          <w:w w:val="105"/>
          <w:sz w:val="24"/>
        </w:rPr>
        <w:t xml:space="preserve"> </w:t>
      </w:r>
      <w:r>
        <w:rPr>
          <w:w w:val="105"/>
          <w:sz w:val="24"/>
        </w:rPr>
        <w:t>home/school</w:t>
      </w:r>
      <w:r>
        <w:rPr>
          <w:spacing w:val="-9"/>
          <w:w w:val="105"/>
          <w:sz w:val="24"/>
        </w:rPr>
        <w:t xml:space="preserve"> </w:t>
      </w:r>
      <w:r>
        <w:rPr>
          <w:w w:val="105"/>
          <w:sz w:val="24"/>
        </w:rPr>
        <w:t>relationships</w:t>
      </w:r>
      <w:r>
        <w:rPr>
          <w:spacing w:val="-9"/>
          <w:w w:val="105"/>
          <w:sz w:val="24"/>
        </w:rPr>
        <w:t xml:space="preserve"> </w:t>
      </w:r>
      <w:r>
        <w:rPr>
          <w:w w:val="105"/>
          <w:sz w:val="24"/>
        </w:rPr>
        <w:t>are</w:t>
      </w:r>
      <w:r>
        <w:rPr>
          <w:spacing w:val="-8"/>
          <w:w w:val="105"/>
          <w:sz w:val="24"/>
        </w:rPr>
        <w:t xml:space="preserve"> </w:t>
      </w:r>
      <w:r>
        <w:rPr>
          <w:w w:val="105"/>
          <w:sz w:val="24"/>
        </w:rPr>
        <w:t>in</w:t>
      </w:r>
      <w:r>
        <w:rPr>
          <w:spacing w:val="-8"/>
          <w:w w:val="105"/>
          <w:sz w:val="24"/>
        </w:rPr>
        <w:t xml:space="preserve"> </w:t>
      </w:r>
      <w:r>
        <w:rPr>
          <w:spacing w:val="-2"/>
          <w:w w:val="105"/>
          <w:sz w:val="24"/>
        </w:rPr>
        <w:t>place</w:t>
      </w:r>
    </w:p>
    <w:p w14:paraId="2083450D" w14:textId="77777777" w:rsidR="007044BC" w:rsidRDefault="00B62813">
      <w:pPr>
        <w:pStyle w:val="ListParagraph"/>
        <w:numPr>
          <w:ilvl w:val="0"/>
          <w:numId w:val="1"/>
        </w:numPr>
        <w:tabs>
          <w:tab w:val="left" w:pos="837"/>
          <w:tab w:val="left" w:pos="839"/>
        </w:tabs>
        <w:spacing w:line="292" w:lineRule="exact"/>
        <w:ind w:hanging="361"/>
        <w:rPr>
          <w:sz w:val="24"/>
        </w:rPr>
      </w:pPr>
      <w:r>
        <w:rPr>
          <w:w w:val="105"/>
          <w:sz w:val="24"/>
        </w:rPr>
        <w:t>ensure</w:t>
      </w:r>
      <w:r>
        <w:rPr>
          <w:spacing w:val="-6"/>
          <w:w w:val="105"/>
          <w:sz w:val="24"/>
        </w:rPr>
        <w:t xml:space="preserve"> </w:t>
      </w:r>
      <w:r>
        <w:rPr>
          <w:w w:val="105"/>
          <w:sz w:val="24"/>
        </w:rPr>
        <w:t>Looked</w:t>
      </w:r>
      <w:r>
        <w:rPr>
          <w:spacing w:val="-6"/>
          <w:w w:val="105"/>
          <w:sz w:val="24"/>
        </w:rPr>
        <w:t xml:space="preserve"> </w:t>
      </w:r>
      <w:r>
        <w:rPr>
          <w:w w:val="105"/>
          <w:sz w:val="24"/>
        </w:rPr>
        <w:t>After</w:t>
      </w:r>
      <w:r>
        <w:rPr>
          <w:spacing w:val="-5"/>
          <w:w w:val="105"/>
          <w:sz w:val="24"/>
        </w:rPr>
        <w:t xml:space="preserve"> </w:t>
      </w:r>
      <w:r>
        <w:rPr>
          <w:w w:val="105"/>
          <w:sz w:val="24"/>
        </w:rPr>
        <w:t>Children</w:t>
      </w:r>
      <w:r>
        <w:rPr>
          <w:spacing w:val="-5"/>
          <w:w w:val="105"/>
          <w:sz w:val="24"/>
        </w:rPr>
        <w:t xml:space="preserve"> </w:t>
      </w:r>
      <w:r>
        <w:rPr>
          <w:w w:val="105"/>
          <w:sz w:val="24"/>
        </w:rPr>
        <w:t>are</w:t>
      </w:r>
      <w:r>
        <w:rPr>
          <w:spacing w:val="-6"/>
          <w:w w:val="105"/>
          <w:sz w:val="24"/>
        </w:rPr>
        <w:t xml:space="preserve"> </w:t>
      </w:r>
      <w:r>
        <w:rPr>
          <w:w w:val="105"/>
          <w:sz w:val="24"/>
        </w:rPr>
        <w:t>included</w:t>
      </w:r>
      <w:r>
        <w:rPr>
          <w:spacing w:val="-4"/>
          <w:w w:val="105"/>
          <w:sz w:val="24"/>
        </w:rPr>
        <w:t xml:space="preserve"> </w:t>
      </w:r>
      <w:r>
        <w:rPr>
          <w:w w:val="105"/>
          <w:sz w:val="24"/>
        </w:rPr>
        <w:t>in</w:t>
      </w:r>
      <w:r>
        <w:rPr>
          <w:spacing w:val="-6"/>
          <w:w w:val="105"/>
          <w:sz w:val="24"/>
        </w:rPr>
        <w:t xml:space="preserve"> </w:t>
      </w:r>
      <w:r>
        <w:rPr>
          <w:w w:val="105"/>
          <w:sz w:val="24"/>
        </w:rPr>
        <w:t>all</w:t>
      </w:r>
      <w:r>
        <w:rPr>
          <w:spacing w:val="-6"/>
          <w:w w:val="105"/>
          <w:sz w:val="24"/>
        </w:rPr>
        <w:t xml:space="preserve"> </w:t>
      </w:r>
      <w:r>
        <w:rPr>
          <w:w w:val="105"/>
          <w:sz w:val="24"/>
        </w:rPr>
        <w:t>areas</w:t>
      </w:r>
      <w:r>
        <w:rPr>
          <w:spacing w:val="-8"/>
          <w:w w:val="105"/>
          <w:sz w:val="24"/>
        </w:rPr>
        <w:t xml:space="preserve"> </w:t>
      </w:r>
      <w:r>
        <w:rPr>
          <w:w w:val="105"/>
          <w:sz w:val="24"/>
        </w:rPr>
        <w:t>of</w:t>
      </w:r>
      <w:r>
        <w:rPr>
          <w:spacing w:val="-7"/>
          <w:w w:val="105"/>
          <w:sz w:val="24"/>
        </w:rPr>
        <w:t xml:space="preserve"> </w:t>
      </w:r>
      <w:r>
        <w:rPr>
          <w:w w:val="105"/>
          <w:sz w:val="24"/>
        </w:rPr>
        <w:t>school</w:t>
      </w:r>
      <w:r>
        <w:rPr>
          <w:spacing w:val="-6"/>
          <w:w w:val="105"/>
          <w:sz w:val="24"/>
        </w:rPr>
        <w:t xml:space="preserve"> </w:t>
      </w:r>
      <w:r>
        <w:rPr>
          <w:spacing w:val="-4"/>
          <w:w w:val="105"/>
          <w:sz w:val="24"/>
        </w:rPr>
        <w:t>life</w:t>
      </w:r>
    </w:p>
    <w:p w14:paraId="66FCD16C" w14:textId="77777777" w:rsidR="007044BC" w:rsidRDefault="00B62813">
      <w:pPr>
        <w:pStyle w:val="ListParagraph"/>
        <w:numPr>
          <w:ilvl w:val="0"/>
          <w:numId w:val="1"/>
        </w:numPr>
        <w:tabs>
          <w:tab w:val="left" w:pos="837"/>
          <w:tab w:val="left" w:pos="839"/>
        </w:tabs>
        <w:spacing w:line="240" w:lineRule="auto"/>
        <w:ind w:right="352"/>
        <w:rPr>
          <w:sz w:val="24"/>
        </w:rPr>
      </w:pPr>
      <w:r>
        <w:rPr>
          <w:w w:val="105"/>
          <w:sz w:val="24"/>
        </w:rPr>
        <w:t>ensure</w:t>
      </w:r>
      <w:r>
        <w:rPr>
          <w:spacing w:val="-2"/>
          <w:w w:val="105"/>
          <w:sz w:val="24"/>
        </w:rPr>
        <w:t xml:space="preserve"> </w:t>
      </w:r>
      <w:r>
        <w:rPr>
          <w:w w:val="105"/>
          <w:sz w:val="24"/>
        </w:rPr>
        <w:t>Looked</w:t>
      </w:r>
      <w:r>
        <w:rPr>
          <w:spacing w:val="-4"/>
          <w:w w:val="105"/>
          <w:sz w:val="24"/>
        </w:rPr>
        <w:t xml:space="preserve"> </w:t>
      </w:r>
      <w:r>
        <w:rPr>
          <w:w w:val="105"/>
          <w:sz w:val="24"/>
        </w:rPr>
        <w:t>After</w:t>
      </w:r>
      <w:r>
        <w:rPr>
          <w:spacing w:val="-2"/>
          <w:w w:val="105"/>
          <w:sz w:val="24"/>
        </w:rPr>
        <w:t xml:space="preserve"> </w:t>
      </w:r>
      <w:r>
        <w:rPr>
          <w:w w:val="105"/>
          <w:sz w:val="24"/>
        </w:rPr>
        <w:t>Children</w:t>
      </w:r>
      <w:r>
        <w:rPr>
          <w:spacing w:val="-1"/>
          <w:w w:val="105"/>
          <w:sz w:val="24"/>
        </w:rPr>
        <w:t xml:space="preserve"> </w:t>
      </w:r>
      <w:r>
        <w:rPr>
          <w:w w:val="105"/>
          <w:sz w:val="24"/>
        </w:rPr>
        <w:t>are</w:t>
      </w:r>
      <w:r>
        <w:rPr>
          <w:spacing w:val="-3"/>
          <w:w w:val="105"/>
          <w:sz w:val="24"/>
        </w:rPr>
        <w:t xml:space="preserve"> </w:t>
      </w:r>
      <w:r>
        <w:rPr>
          <w:w w:val="105"/>
          <w:sz w:val="24"/>
        </w:rPr>
        <w:t>not</w:t>
      </w:r>
      <w:r>
        <w:rPr>
          <w:spacing w:val="-3"/>
          <w:w w:val="105"/>
          <w:sz w:val="24"/>
        </w:rPr>
        <w:t xml:space="preserve"> </w:t>
      </w:r>
      <w:r>
        <w:rPr>
          <w:w w:val="105"/>
          <w:sz w:val="24"/>
        </w:rPr>
        <w:t>bullied</w:t>
      </w:r>
      <w:r>
        <w:rPr>
          <w:spacing w:val="-4"/>
          <w:w w:val="105"/>
          <w:sz w:val="24"/>
        </w:rPr>
        <w:t xml:space="preserve"> </w:t>
      </w:r>
      <w:r>
        <w:rPr>
          <w:w w:val="105"/>
          <w:sz w:val="24"/>
        </w:rPr>
        <w:t>in</w:t>
      </w:r>
      <w:r>
        <w:rPr>
          <w:spacing w:val="-3"/>
          <w:w w:val="105"/>
          <w:sz w:val="24"/>
        </w:rPr>
        <w:t xml:space="preserve"> </w:t>
      </w:r>
      <w:r>
        <w:rPr>
          <w:w w:val="105"/>
          <w:sz w:val="24"/>
        </w:rPr>
        <w:t>any</w:t>
      </w:r>
      <w:r>
        <w:rPr>
          <w:spacing w:val="-5"/>
          <w:w w:val="105"/>
          <w:sz w:val="24"/>
        </w:rPr>
        <w:t xml:space="preserve"> </w:t>
      </w:r>
      <w:r>
        <w:rPr>
          <w:w w:val="105"/>
          <w:sz w:val="24"/>
        </w:rPr>
        <w:t>form</w:t>
      </w:r>
      <w:r>
        <w:rPr>
          <w:spacing w:val="-4"/>
          <w:w w:val="105"/>
          <w:sz w:val="24"/>
        </w:rPr>
        <w:t xml:space="preserve"> </w:t>
      </w:r>
      <w:r>
        <w:rPr>
          <w:w w:val="105"/>
          <w:sz w:val="24"/>
        </w:rPr>
        <w:t>by</w:t>
      </w:r>
      <w:r>
        <w:rPr>
          <w:spacing w:val="-5"/>
          <w:w w:val="105"/>
          <w:sz w:val="24"/>
        </w:rPr>
        <w:t xml:space="preserve"> </w:t>
      </w:r>
      <w:r>
        <w:rPr>
          <w:w w:val="105"/>
          <w:sz w:val="24"/>
        </w:rPr>
        <w:t>actively</w:t>
      </w:r>
      <w:r>
        <w:rPr>
          <w:spacing w:val="-3"/>
          <w:w w:val="105"/>
          <w:sz w:val="24"/>
        </w:rPr>
        <w:t xml:space="preserve"> </w:t>
      </w:r>
      <w:r>
        <w:rPr>
          <w:w w:val="105"/>
          <w:sz w:val="24"/>
        </w:rPr>
        <w:t>monitoring</w:t>
      </w:r>
      <w:r>
        <w:rPr>
          <w:spacing w:val="-4"/>
          <w:w w:val="105"/>
          <w:sz w:val="24"/>
        </w:rPr>
        <w:t xml:space="preserve"> </w:t>
      </w:r>
      <w:r>
        <w:rPr>
          <w:w w:val="105"/>
          <w:sz w:val="24"/>
        </w:rPr>
        <w:t>and preventing bullying by raising awareness through the school’s anti-bullying policy</w:t>
      </w:r>
    </w:p>
    <w:p w14:paraId="0BFB03F0" w14:textId="77777777" w:rsidR="007044BC" w:rsidRDefault="00B62813">
      <w:pPr>
        <w:pStyle w:val="ListParagraph"/>
        <w:numPr>
          <w:ilvl w:val="0"/>
          <w:numId w:val="1"/>
        </w:numPr>
        <w:tabs>
          <w:tab w:val="left" w:pos="837"/>
          <w:tab w:val="left" w:pos="839"/>
        </w:tabs>
        <w:spacing w:line="240" w:lineRule="auto"/>
        <w:ind w:right="240"/>
        <w:rPr>
          <w:sz w:val="24"/>
        </w:rPr>
      </w:pPr>
      <w:r>
        <w:rPr>
          <w:w w:val="105"/>
          <w:sz w:val="24"/>
        </w:rPr>
        <w:t>ensure</w:t>
      </w:r>
      <w:r>
        <w:rPr>
          <w:spacing w:val="-3"/>
          <w:w w:val="105"/>
          <w:sz w:val="24"/>
        </w:rPr>
        <w:t xml:space="preserve"> </w:t>
      </w:r>
      <w:r>
        <w:rPr>
          <w:w w:val="105"/>
          <w:sz w:val="24"/>
        </w:rPr>
        <w:t>all</w:t>
      </w:r>
      <w:r>
        <w:rPr>
          <w:spacing w:val="-3"/>
          <w:w w:val="105"/>
          <w:sz w:val="24"/>
        </w:rPr>
        <w:t xml:space="preserve"> </w:t>
      </w:r>
      <w:r>
        <w:rPr>
          <w:w w:val="105"/>
          <w:sz w:val="24"/>
        </w:rPr>
        <w:t>school</w:t>
      </w:r>
      <w:r>
        <w:rPr>
          <w:spacing w:val="-3"/>
          <w:w w:val="105"/>
          <w:sz w:val="24"/>
        </w:rPr>
        <w:t xml:space="preserve"> </w:t>
      </w:r>
      <w:r>
        <w:rPr>
          <w:w w:val="105"/>
          <w:sz w:val="24"/>
        </w:rPr>
        <w:t>personnel</w:t>
      </w:r>
      <w:r>
        <w:rPr>
          <w:spacing w:val="-2"/>
          <w:w w:val="105"/>
          <w:sz w:val="24"/>
        </w:rPr>
        <w:t xml:space="preserve"> </w:t>
      </w:r>
      <w:r>
        <w:rPr>
          <w:w w:val="105"/>
          <w:sz w:val="24"/>
        </w:rPr>
        <w:t>and</w:t>
      </w:r>
      <w:r>
        <w:rPr>
          <w:spacing w:val="-3"/>
          <w:w w:val="105"/>
          <w:sz w:val="24"/>
        </w:rPr>
        <w:t xml:space="preserve"> </w:t>
      </w:r>
      <w:r>
        <w:rPr>
          <w:w w:val="105"/>
          <w:sz w:val="24"/>
        </w:rPr>
        <w:t>governors</w:t>
      </w:r>
      <w:r>
        <w:rPr>
          <w:spacing w:val="-2"/>
          <w:w w:val="105"/>
          <w:sz w:val="24"/>
        </w:rPr>
        <w:t xml:space="preserve"> </w:t>
      </w:r>
      <w:r>
        <w:rPr>
          <w:w w:val="105"/>
          <w:sz w:val="24"/>
        </w:rPr>
        <w:t>are</w:t>
      </w:r>
      <w:r>
        <w:rPr>
          <w:spacing w:val="-4"/>
          <w:w w:val="105"/>
          <w:sz w:val="24"/>
        </w:rPr>
        <w:t xml:space="preserve"> </w:t>
      </w:r>
      <w:r>
        <w:rPr>
          <w:w w:val="105"/>
          <w:sz w:val="24"/>
        </w:rPr>
        <w:t>kept</w:t>
      </w:r>
      <w:r>
        <w:rPr>
          <w:spacing w:val="-3"/>
          <w:w w:val="105"/>
          <w:sz w:val="24"/>
        </w:rPr>
        <w:t xml:space="preserve"> </w:t>
      </w:r>
      <w:r>
        <w:rPr>
          <w:w w:val="105"/>
          <w:sz w:val="24"/>
        </w:rPr>
        <w:t>up</w:t>
      </w:r>
      <w:r>
        <w:rPr>
          <w:spacing w:val="-3"/>
          <w:w w:val="105"/>
          <w:sz w:val="24"/>
        </w:rPr>
        <w:t xml:space="preserve"> </w:t>
      </w:r>
      <w:r>
        <w:rPr>
          <w:w w:val="105"/>
          <w:sz w:val="24"/>
        </w:rPr>
        <w:t>to</w:t>
      </w:r>
      <w:r>
        <w:rPr>
          <w:spacing w:val="-3"/>
          <w:w w:val="105"/>
          <w:sz w:val="24"/>
        </w:rPr>
        <w:t xml:space="preserve"> </w:t>
      </w:r>
      <w:r>
        <w:rPr>
          <w:w w:val="105"/>
          <w:sz w:val="24"/>
        </w:rPr>
        <w:t>date</w:t>
      </w:r>
      <w:r>
        <w:rPr>
          <w:spacing w:val="-4"/>
          <w:w w:val="105"/>
          <w:sz w:val="24"/>
        </w:rPr>
        <w:t xml:space="preserve"> </w:t>
      </w:r>
      <w:r>
        <w:rPr>
          <w:w w:val="105"/>
          <w:sz w:val="24"/>
        </w:rPr>
        <w:t>on</w:t>
      </w:r>
      <w:r>
        <w:rPr>
          <w:spacing w:val="-3"/>
          <w:w w:val="105"/>
          <w:sz w:val="24"/>
        </w:rPr>
        <w:t xml:space="preserve"> </w:t>
      </w:r>
      <w:r>
        <w:rPr>
          <w:w w:val="105"/>
          <w:sz w:val="24"/>
        </w:rPr>
        <w:t>all</w:t>
      </w:r>
      <w:r>
        <w:rPr>
          <w:spacing w:val="-3"/>
          <w:w w:val="105"/>
          <w:sz w:val="24"/>
        </w:rPr>
        <w:t xml:space="preserve"> </w:t>
      </w:r>
      <w:r>
        <w:rPr>
          <w:w w:val="105"/>
          <w:sz w:val="24"/>
        </w:rPr>
        <w:t>issues</w:t>
      </w:r>
      <w:r>
        <w:rPr>
          <w:spacing w:val="-5"/>
          <w:w w:val="105"/>
          <w:sz w:val="24"/>
        </w:rPr>
        <w:t xml:space="preserve"> </w:t>
      </w:r>
      <w:r>
        <w:rPr>
          <w:w w:val="105"/>
          <w:sz w:val="24"/>
        </w:rPr>
        <w:t>relevant to Looked After Children and receive the necessary training</w:t>
      </w:r>
    </w:p>
    <w:p w14:paraId="37D2D0A6" w14:textId="77777777" w:rsidR="007044BC" w:rsidRDefault="00B62813">
      <w:pPr>
        <w:pStyle w:val="ListParagraph"/>
        <w:numPr>
          <w:ilvl w:val="0"/>
          <w:numId w:val="1"/>
        </w:numPr>
        <w:tabs>
          <w:tab w:val="left" w:pos="837"/>
          <w:tab w:val="left" w:pos="839"/>
        </w:tabs>
        <w:spacing w:line="291" w:lineRule="exact"/>
        <w:ind w:hanging="361"/>
        <w:rPr>
          <w:sz w:val="24"/>
        </w:rPr>
      </w:pPr>
      <w:r>
        <w:rPr>
          <w:w w:val="105"/>
          <w:sz w:val="24"/>
        </w:rPr>
        <w:t>ensure</w:t>
      </w:r>
      <w:r>
        <w:rPr>
          <w:spacing w:val="-6"/>
          <w:w w:val="105"/>
          <w:sz w:val="24"/>
        </w:rPr>
        <w:t xml:space="preserve"> </w:t>
      </w:r>
      <w:r>
        <w:rPr>
          <w:w w:val="105"/>
          <w:sz w:val="24"/>
        </w:rPr>
        <w:t>all</w:t>
      </w:r>
      <w:r>
        <w:rPr>
          <w:spacing w:val="-7"/>
          <w:w w:val="105"/>
          <w:sz w:val="24"/>
        </w:rPr>
        <w:t xml:space="preserve"> </w:t>
      </w:r>
      <w:r>
        <w:rPr>
          <w:w w:val="105"/>
          <w:sz w:val="24"/>
        </w:rPr>
        <w:t>Looked</w:t>
      </w:r>
      <w:r>
        <w:rPr>
          <w:spacing w:val="-8"/>
          <w:w w:val="105"/>
          <w:sz w:val="24"/>
        </w:rPr>
        <w:t xml:space="preserve"> </w:t>
      </w:r>
      <w:r>
        <w:rPr>
          <w:w w:val="105"/>
          <w:sz w:val="24"/>
        </w:rPr>
        <w:t>After</w:t>
      </w:r>
      <w:r>
        <w:rPr>
          <w:spacing w:val="-8"/>
          <w:w w:val="105"/>
          <w:sz w:val="24"/>
        </w:rPr>
        <w:t xml:space="preserve"> </w:t>
      </w:r>
      <w:r>
        <w:rPr>
          <w:w w:val="105"/>
          <w:sz w:val="24"/>
        </w:rPr>
        <w:t>Children</w:t>
      </w:r>
      <w:r>
        <w:rPr>
          <w:spacing w:val="-6"/>
          <w:w w:val="105"/>
          <w:sz w:val="24"/>
        </w:rPr>
        <w:t xml:space="preserve"> </w:t>
      </w:r>
      <w:r>
        <w:rPr>
          <w:w w:val="105"/>
          <w:sz w:val="24"/>
        </w:rPr>
        <w:t>receive</w:t>
      </w:r>
      <w:r>
        <w:rPr>
          <w:spacing w:val="-7"/>
          <w:w w:val="105"/>
          <w:sz w:val="24"/>
        </w:rPr>
        <w:t xml:space="preserve"> </w:t>
      </w:r>
      <w:r>
        <w:rPr>
          <w:w w:val="105"/>
          <w:sz w:val="24"/>
        </w:rPr>
        <w:t>the</w:t>
      </w:r>
      <w:r>
        <w:rPr>
          <w:spacing w:val="-8"/>
          <w:w w:val="105"/>
          <w:sz w:val="24"/>
        </w:rPr>
        <w:t xml:space="preserve"> </w:t>
      </w:r>
      <w:r>
        <w:rPr>
          <w:w w:val="105"/>
          <w:sz w:val="24"/>
        </w:rPr>
        <w:t>necessary</w:t>
      </w:r>
      <w:r>
        <w:rPr>
          <w:spacing w:val="-6"/>
          <w:w w:val="105"/>
          <w:sz w:val="24"/>
        </w:rPr>
        <w:t xml:space="preserve"> </w:t>
      </w:r>
      <w:r>
        <w:rPr>
          <w:w w:val="105"/>
          <w:sz w:val="24"/>
        </w:rPr>
        <w:t>support</w:t>
      </w:r>
      <w:r>
        <w:rPr>
          <w:spacing w:val="-4"/>
          <w:w w:val="105"/>
          <w:sz w:val="24"/>
        </w:rPr>
        <w:t xml:space="preserve"> </w:t>
      </w:r>
      <w:r>
        <w:rPr>
          <w:w w:val="105"/>
          <w:sz w:val="24"/>
        </w:rPr>
        <w:t>within</w:t>
      </w:r>
      <w:r>
        <w:rPr>
          <w:spacing w:val="-7"/>
          <w:w w:val="105"/>
          <w:sz w:val="24"/>
        </w:rPr>
        <w:t xml:space="preserve"> </w:t>
      </w:r>
      <w:r>
        <w:rPr>
          <w:w w:val="105"/>
          <w:sz w:val="24"/>
        </w:rPr>
        <w:t>the</w:t>
      </w:r>
      <w:r>
        <w:rPr>
          <w:spacing w:val="-7"/>
          <w:w w:val="105"/>
          <w:sz w:val="24"/>
        </w:rPr>
        <w:t xml:space="preserve"> </w:t>
      </w:r>
      <w:r>
        <w:rPr>
          <w:spacing w:val="-2"/>
          <w:w w:val="105"/>
          <w:sz w:val="24"/>
        </w:rPr>
        <w:t>school</w:t>
      </w:r>
    </w:p>
    <w:p w14:paraId="2D9B4E91" w14:textId="77777777" w:rsidR="007044BC" w:rsidRDefault="00B62813">
      <w:pPr>
        <w:pStyle w:val="ListParagraph"/>
        <w:numPr>
          <w:ilvl w:val="0"/>
          <w:numId w:val="1"/>
        </w:numPr>
        <w:tabs>
          <w:tab w:val="left" w:pos="837"/>
          <w:tab w:val="left" w:pos="839"/>
        </w:tabs>
        <w:spacing w:line="292" w:lineRule="exact"/>
        <w:ind w:hanging="361"/>
        <w:rPr>
          <w:sz w:val="24"/>
        </w:rPr>
      </w:pPr>
      <w:r>
        <w:rPr>
          <w:w w:val="105"/>
          <w:sz w:val="24"/>
        </w:rPr>
        <w:t>ensure</w:t>
      </w:r>
      <w:r>
        <w:rPr>
          <w:spacing w:val="-5"/>
          <w:w w:val="105"/>
          <w:sz w:val="24"/>
        </w:rPr>
        <w:t xml:space="preserve"> </w:t>
      </w:r>
      <w:r>
        <w:rPr>
          <w:w w:val="105"/>
          <w:sz w:val="24"/>
        </w:rPr>
        <w:t>strong</w:t>
      </w:r>
      <w:r>
        <w:rPr>
          <w:spacing w:val="-6"/>
          <w:w w:val="105"/>
          <w:sz w:val="24"/>
        </w:rPr>
        <w:t xml:space="preserve"> </w:t>
      </w:r>
      <w:r>
        <w:rPr>
          <w:w w:val="105"/>
          <w:sz w:val="24"/>
        </w:rPr>
        <w:t>links</w:t>
      </w:r>
      <w:r>
        <w:rPr>
          <w:spacing w:val="-7"/>
          <w:w w:val="105"/>
          <w:sz w:val="24"/>
        </w:rPr>
        <w:t xml:space="preserve"> </w:t>
      </w:r>
      <w:r>
        <w:rPr>
          <w:w w:val="105"/>
          <w:sz w:val="24"/>
        </w:rPr>
        <w:t>are</w:t>
      </w:r>
      <w:r>
        <w:rPr>
          <w:spacing w:val="-6"/>
          <w:w w:val="105"/>
          <w:sz w:val="24"/>
        </w:rPr>
        <w:t xml:space="preserve"> </w:t>
      </w:r>
      <w:r>
        <w:rPr>
          <w:w w:val="105"/>
          <w:sz w:val="24"/>
        </w:rPr>
        <w:t>in</w:t>
      </w:r>
      <w:r>
        <w:rPr>
          <w:spacing w:val="-6"/>
          <w:w w:val="105"/>
          <w:sz w:val="24"/>
        </w:rPr>
        <w:t xml:space="preserve"> </w:t>
      </w:r>
      <w:r>
        <w:rPr>
          <w:w w:val="105"/>
          <w:sz w:val="24"/>
        </w:rPr>
        <w:t>place</w:t>
      </w:r>
      <w:r>
        <w:rPr>
          <w:spacing w:val="-5"/>
          <w:w w:val="105"/>
          <w:sz w:val="24"/>
        </w:rPr>
        <w:t xml:space="preserve"> </w:t>
      </w:r>
      <w:r>
        <w:rPr>
          <w:w w:val="105"/>
          <w:sz w:val="24"/>
        </w:rPr>
        <w:t>with</w:t>
      </w:r>
      <w:r>
        <w:rPr>
          <w:spacing w:val="-6"/>
          <w:w w:val="105"/>
          <w:sz w:val="24"/>
        </w:rPr>
        <w:t xml:space="preserve"> </w:t>
      </w:r>
      <w:r>
        <w:rPr>
          <w:w w:val="105"/>
          <w:sz w:val="24"/>
        </w:rPr>
        <w:t>all</w:t>
      </w:r>
      <w:r>
        <w:rPr>
          <w:spacing w:val="-7"/>
          <w:w w:val="105"/>
          <w:sz w:val="24"/>
        </w:rPr>
        <w:t xml:space="preserve"> </w:t>
      </w:r>
      <w:r>
        <w:rPr>
          <w:w w:val="105"/>
          <w:sz w:val="24"/>
        </w:rPr>
        <w:t>agencies</w:t>
      </w:r>
      <w:r>
        <w:rPr>
          <w:spacing w:val="-5"/>
          <w:w w:val="105"/>
          <w:sz w:val="24"/>
        </w:rPr>
        <w:t xml:space="preserve"> </w:t>
      </w:r>
      <w:r>
        <w:rPr>
          <w:w w:val="105"/>
          <w:sz w:val="24"/>
        </w:rPr>
        <w:t>dealing</w:t>
      </w:r>
      <w:r>
        <w:rPr>
          <w:spacing w:val="-6"/>
          <w:w w:val="105"/>
          <w:sz w:val="24"/>
        </w:rPr>
        <w:t xml:space="preserve"> </w:t>
      </w:r>
      <w:r>
        <w:rPr>
          <w:w w:val="105"/>
          <w:sz w:val="24"/>
        </w:rPr>
        <w:t>with</w:t>
      </w:r>
      <w:r>
        <w:rPr>
          <w:spacing w:val="-7"/>
          <w:w w:val="105"/>
          <w:sz w:val="24"/>
        </w:rPr>
        <w:t xml:space="preserve"> </w:t>
      </w:r>
      <w:r>
        <w:rPr>
          <w:w w:val="105"/>
          <w:sz w:val="24"/>
        </w:rPr>
        <w:t>Looked</w:t>
      </w:r>
      <w:r>
        <w:rPr>
          <w:spacing w:val="-6"/>
          <w:w w:val="105"/>
          <w:sz w:val="24"/>
        </w:rPr>
        <w:t xml:space="preserve"> </w:t>
      </w:r>
      <w:r>
        <w:rPr>
          <w:w w:val="105"/>
          <w:sz w:val="24"/>
        </w:rPr>
        <w:t>After</w:t>
      </w:r>
      <w:r>
        <w:rPr>
          <w:spacing w:val="-5"/>
          <w:w w:val="105"/>
          <w:sz w:val="24"/>
        </w:rPr>
        <w:t xml:space="preserve"> </w:t>
      </w:r>
      <w:r>
        <w:rPr>
          <w:spacing w:val="-2"/>
          <w:w w:val="105"/>
          <w:sz w:val="24"/>
        </w:rPr>
        <w:t>Children</w:t>
      </w:r>
    </w:p>
    <w:p w14:paraId="3A21D77C" w14:textId="77777777" w:rsidR="007044BC" w:rsidRDefault="00B62813">
      <w:pPr>
        <w:pStyle w:val="ListParagraph"/>
        <w:numPr>
          <w:ilvl w:val="0"/>
          <w:numId w:val="1"/>
        </w:numPr>
        <w:tabs>
          <w:tab w:val="left" w:pos="837"/>
          <w:tab w:val="left" w:pos="839"/>
        </w:tabs>
        <w:spacing w:line="240" w:lineRule="auto"/>
        <w:ind w:right="349"/>
        <w:rPr>
          <w:sz w:val="24"/>
        </w:rPr>
      </w:pPr>
      <w:r>
        <w:rPr>
          <w:w w:val="105"/>
          <w:sz w:val="24"/>
        </w:rPr>
        <w:t>ensure</w:t>
      </w:r>
      <w:r>
        <w:rPr>
          <w:spacing w:val="-2"/>
          <w:w w:val="105"/>
          <w:sz w:val="24"/>
        </w:rPr>
        <w:t xml:space="preserve"> </w:t>
      </w:r>
      <w:r>
        <w:rPr>
          <w:w w:val="105"/>
          <w:sz w:val="24"/>
        </w:rPr>
        <w:t>urgent</w:t>
      </w:r>
      <w:r>
        <w:rPr>
          <w:spacing w:val="-3"/>
          <w:w w:val="105"/>
          <w:sz w:val="24"/>
        </w:rPr>
        <w:t xml:space="preserve"> </w:t>
      </w:r>
      <w:r>
        <w:rPr>
          <w:w w:val="105"/>
          <w:sz w:val="24"/>
        </w:rPr>
        <w:t>multi</w:t>
      </w:r>
      <w:r>
        <w:rPr>
          <w:spacing w:val="-4"/>
          <w:w w:val="105"/>
          <w:sz w:val="24"/>
        </w:rPr>
        <w:t xml:space="preserve"> </w:t>
      </w:r>
      <w:r>
        <w:rPr>
          <w:w w:val="105"/>
          <w:sz w:val="24"/>
        </w:rPr>
        <w:t>agency</w:t>
      </w:r>
      <w:r>
        <w:rPr>
          <w:spacing w:val="-4"/>
          <w:w w:val="105"/>
          <w:sz w:val="24"/>
        </w:rPr>
        <w:t xml:space="preserve"> </w:t>
      </w:r>
      <w:r>
        <w:rPr>
          <w:w w:val="105"/>
          <w:sz w:val="24"/>
        </w:rPr>
        <w:t>meetings</w:t>
      </w:r>
      <w:r>
        <w:rPr>
          <w:spacing w:val="-3"/>
          <w:w w:val="105"/>
          <w:sz w:val="24"/>
        </w:rPr>
        <w:t xml:space="preserve"> </w:t>
      </w:r>
      <w:r>
        <w:rPr>
          <w:w w:val="105"/>
          <w:sz w:val="24"/>
        </w:rPr>
        <w:t>will</w:t>
      </w:r>
      <w:r>
        <w:rPr>
          <w:spacing w:val="-3"/>
          <w:w w:val="105"/>
          <w:sz w:val="24"/>
        </w:rPr>
        <w:t xml:space="preserve"> </w:t>
      </w:r>
      <w:r>
        <w:rPr>
          <w:w w:val="105"/>
          <w:sz w:val="24"/>
        </w:rPr>
        <w:t>be</w:t>
      </w:r>
      <w:r>
        <w:rPr>
          <w:spacing w:val="-4"/>
          <w:w w:val="105"/>
          <w:sz w:val="24"/>
        </w:rPr>
        <w:t xml:space="preserve"> </w:t>
      </w:r>
      <w:r>
        <w:rPr>
          <w:w w:val="105"/>
          <w:sz w:val="24"/>
        </w:rPr>
        <w:t>convened</w:t>
      </w:r>
      <w:r>
        <w:rPr>
          <w:spacing w:val="-5"/>
          <w:w w:val="105"/>
          <w:sz w:val="24"/>
        </w:rPr>
        <w:t xml:space="preserve"> </w:t>
      </w:r>
      <w:r>
        <w:rPr>
          <w:w w:val="105"/>
          <w:sz w:val="24"/>
        </w:rPr>
        <w:t>if</w:t>
      </w:r>
      <w:r>
        <w:rPr>
          <w:spacing w:val="-4"/>
          <w:w w:val="105"/>
          <w:sz w:val="24"/>
        </w:rPr>
        <w:t xml:space="preserve"> </w:t>
      </w:r>
      <w:r>
        <w:rPr>
          <w:w w:val="105"/>
          <w:sz w:val="24"/>
        </w:rPr>
        <w:t>a Looked</w:t>
      </w:r>
      <w:r>
        <w:rPr>
          <w:spacing w:val="-5"/>
          <w:w w:val="105"/>
          <w:sz w:val="24"/>
        </w:rPr>
        <w:t xml:space="preserve"> </w:t>
      </w:r>
      <w:r>
        <w:rPr>
          <w:w w:val="105"/>
          <w:sz w:val="24"/>
        </w:rPr>
        <w:t>After</w:t>
      </w:r>
      <w:r>
        <w:rPr>
          <w:spacing w:val="-2"/>
          <w:w w:val="105"/>
          <w:sz w:val="24"/>
        </w:rPr>
        <w:t xml:space="preserve"> </w:t>
      </w:r>
      <w:r>
        <w:rPr>
          <w:w w:val="105"/>
          <w:sz w:val="24"/>
        </w:rPr>
        <w:t>Children</w:t>
      </w:r>
      <w:r>
        <w:rPr>
          <w:spacing w:val="-3"/>
          <w:w w:val="105"/>
          <w:sz w:val="24"/>
        </w:rPr>
        <w:t xml:space="preserve"> </w:t>
      </w:r>
      <w:r>
        <w:rPr>
          <w:w w:val="105"/>
          <w:sz w:val="24"/>
        </w:rPr>
        <w:t>is experiencing difficulties or at risk of exclusion</w:t>
      </w:r>
    </w:p>
    <w:p w14:paraId="3F547C79" w14:textId="77777777" w:rsidR="007044BC" w:rsidRDefault="00B62813">
      <w:pPr>
        <w:pStyle w:val="ListParagraph"/>
        <w:numPr>
          <w:ilvl w:val="0"/>
          <w:numId w:val="1"/>
        </w:numPr>
        <w:tabs>
          <w:tab w:val="left" w:pos="837"/>
          <w:tab w:val="left" w:pos="839"/>
        </w:tabs>
        <w:spacing w:line="292" w:lineRule="exact"/>
        <w:ind w:hanging="361"/>
        <w:rPr>
          <w:sz w:val="24"/>
        </w:rPr>
      </w:pPr>
      <w:r>
        <w:rPr>
          <w:w w:val="105"/>
          <w:sz w:val="24"/>
        </w:rPr>
        <w:t>ensure</w:t>
      </w:r>
      <w:r>
        <w:rPr>
          <w:spacing w:val="-6"/>
          <w:w w:val="105"/>
          <w:sz w:val="24"/>
        </w:rPr>
        <w:t xml:space="preserve"> </w:t>
      </w:r>
      <w:r>
        <w:rPr>
          <w:w w:val="105"/>
          <w:sz w:val="24"/>
        </w:rPr>
        <w:t>Looked</w:t>
      </w:r>
      <w:r>
        <w:rPr>
          <w:spacing w:val="-6"/>
          <w:w w:val="105"/>
          <w:sz w:val="24"/>
        </w:rPr>
        <w:t xml:space="preserve"> </w:t>
      </w:r>
      <w:r>
        <w:rPr>
          <w:w w:val="105"/>
          <w:sz w:val="24"/>
        </w:rPr>
        <w:t>After</w:t>
      </w:r>
      <w:r>
        <w:rPr>
          <w:spacing w:val="-5"/>
          <w:w w:val="105"/>
          <w:sz w:val="24"/>
        </w:rPr>
        <w:t xml:space="preserve"> </w:t>
      </w:r>
      <w:r>
        <w:rPr>
          <w:w w:val="105"/>
          <w:sz w:val="24"/>
        </w:rPr>
        <w:t>Children</w:t>
      </w:r>
      <w:r>
        <w:rPr>
          <w:spacing w:val="-5"/>
          <w:w w:val="105"/>
          <w:sz w:val="24"/>
        </w:rPr>
        <w:t xml:space="preserve"> </w:t>
      </w:r>
      <w:r>
        <w:rPr>
          <w:w w:val="105"/>
          <w:sz w:val="24"/>
        </w:rPr>
        <w:t>have</w:t>
      </w:r>
      <w:r>
        <w:rPr>
          <w:spacing w:val="-7"/>
          <w:w w:val="105"/>
          <w:sz w:val="24"/>
        </w:rPr>
        <w:t xml:space="preserve"> </w:t>
      </w:r>
      <w:r>
        <w:rPr>
          <w:w w:val="105"/>
          <w:sz w:val="24"/>
        </w:rPr>
        <w:t>full</w:t>
      </w:r>
      <w:r>
        <w:rPr>
          <w:spacing w:val="-6"/>
          <w:w w:val="105"/>
          <w:sz w:val="24"/>
        </w:rPr>
        <w:t xml:space="preserve"> </w:t>
      </w:r>
      <w:r>
        <w:rPr>
          <w:w w:val="105"/>
          <w:sz w:val="24"/>
        </w:rPr>
        <w:t>access</w:t>
      </w:r>
      <w:r>
        <w:rPr>
          <w:spacing w:val="-6"/>
          <w:w w:val="105"/>
          <w:sz w:val="24"/>
        </w:rPr>
        <w:t xml:space="preserve"> </w:t>
      </w:r>
      <w:r>
        <w:rPr>
          <w:w w:val="105"/>
          <w:sz w:val="24"/>
        </w:rPr>
        <w:t>to</w:t>
      </w:r>
      <w:r>
        <w:rPr>
          <w:spacing w:val="-8"/>
          <w:w w:val="105"/>
          <w:sz w:val="24"/>
        </w:rPr>
        <w:t xml:space="preserve"> </w:t>
      </w:r>
      <w:r>
        <w:rPr>
          <w:w w:val="105"/>
          <w:sz w:val="24"/>
        </w:rPr>
        <w:t>the</w:t>
      </w:r>
      <w:r>
        <w:rPr>
          <w:spacing w:val="-6"/>
          <w:w w:val="105"/>
          <w:sz w:val="24"/>
        </w:rPr>
        <w:t xml:space="preserve"> </w:t>
      </w:r>
      <w:r>
        <w:rPr>
          <w:w w:val="105"/>
          <w:sz w:val="24"/>
        </w:rPr>
        <w:t>National</w:t>
      </w:r>
      <w:r>
        <w:rPr>
          <w:spacing w:val="-6"/>
          <w:w w:val="105"/>
          <w:sz w:val="24"/>
        </w:rPr>
        <w:t xml:space="preserve"> </w:t>
      </w:r>
      <w:r>
        <w:rPr>
          <w:spacing w:val="-2"/>
          <w:w w:val="105"/>
          <w:sz w:val="24"/>
        </w:rPr>
        <w:t>Curriculum</w:t>
      </w:r>
    </w:p>
    <w:p w14:paraId="2738124A" w14:textId="77777777" w:rsidR="007044BC" w:rsidRDefault="00B62813">
      <w:pPr>
        <w:pStyle w:val="ListParagraph"/>
        <w:numPr>
          <w:ilvl w:val="0"/>
          <w:numId w:val="1"/>
        </w:numPr>
        <w:tabs>
          <w:tab w:val="left" w:pos="837"/>
          <w:tab w:val="left" w:pos="839"/>
        </w:tabs>
        <w:spacing w:before="1" w:line="235" w:lineRule="auto"/>
        <w:ind w:right="1149"/>
        <w:rPr>
          <w:sz w:val="24"/>
        </w:rPr>
      </w:pPr>
      <w:r>
        <w:rPr>
          <w:w w:val="105"/>
          <w:sz w:val="24"/>
        </w:rPr>
        <w:t>ensure</w:t>
      </w:r>
      <w:r>
        <w:rPr>
          <w:spacing w:val="-3"/>
          <w:w w:val="105"/>
          <w:sz w:val="24"/>
        </w:rPr>
        <w:t xml:space="preserve"> </w:t>
      </w:r>
      <w:r>
        <w:rPr>
          <w:w w:val="105"/>
          <w:sz w:val="24"/>
        </w:rPr>
        <w:t>procedures</w:t>
      </w:r>
      <w:r>
        <w:rPr>
          <w:spacing w:val="-6"/>
          <w:w w:val="105"/>
          <w:sz w:val="24"/>
        </w:rPr>
        <w:t xml:space="preserve"> </w:t>
      </w:r>
      <w:r>
        <w:rPr>
          <w:w w:val="105"/>
          <w:sz w:val="24"/>
        </w:rPr>
        <w:t>are</w:t>
      </w:r>
      <w:r>
        <w:rPr>
          <w:spacing w:val="-4"/>
          <w:w w:val="105"/>
          <w:sz w:val="24"/>
        </w:rPr>
        <w:t xml:space="preserve"> </w:t>
      </w:r>
      <w:r>
        <w:rPr>
          <w:w w:val="105"/>
          <w:sz w:val="24"/>
        </w:rPr>
        <w:t>in</w:t>
      </w:r>
      <w:r>
        <w:rPr>
          <w:spacing w:val="-4"/>
          <w:w w:val="105"/>
          <w:sz w:val="24"/>
        </w:rPr>
        <w:t xml:space="preserve"> </w:t>
      </w:r>
      <w:r>
        <w:rPr>
          <w:w w:val="105"/>
          <w:sz w:val="24"/>
        </w:rPr>
        <w:t>place</w:t>
      </w:r>
      <w:r>
        <w:rPr>
          <w:spacing w:val="-4"/>
          <w:w w:val="105"/>
          <w:sz w:val="24"/>
        </w:rPr>
        <w:t xml:space="preserve"> </w:t>
      </w:r>
      <w:r>
        <w:rPr>
          <w:w w:val="105"/>
          <w:sz w:val="24"/>
        </w:rPr>
        <w:t>to</w:t>
      </w:r>
      <w:r>
        <w:rPr>
          <w:spacing w:val="-4"/>
          <w:w w:val="105"/>
          <w:sz w:val="24"/>
        </w:rPr>
        <w:t xml:space="preserve"> </w:t>
      </w:r>
      <w:r>
        <w:rPr>
          <w:w w:val="105"/>
          <w:sz w:val="24"/>
        </w:rPr>
        <w:t>provide</w:t>
      </w:r>
      <w:r>
        <w:rPr>
          <w:spacing w:val="-5"/>
          <w:w w:val="105"/>
          <w:sz w:val="24"/>
        </w:rPr>
        <w:t xml:space="preserve"> </w:t>
      </w:r>
      <w:r>
        <w:rPr>
          <w:w w:val="105"/>
          <w:sz w:val="24"/>
        </w:rPr>
        <w:t>confidentiality</w:t>
      </w:r>
      <w:r>
        <w:rPr>
          <w:spacing w:val="-6"/>
          <w:w w:val="105"/>
          <w:sz w:val="24"/>
        </w:rPr>
        <w:t xml:space="preserve"> </w:t>
      </w:r>
      <w:r>
        <w:rPr>
          <w:w w:val="105"/>
          <w:sz w:val="24"/>
        </w:rPr>
        <w:t>for</w:t>
      </w:r>
      <w:r>
        <w:rPr>
          <w:spacing w:val="-3"/>
          <w:w w:val="105"/>
          <w:sz w:val="24"/>
        </w:rPr>
        <w:t xml:space="preserve"> </w:t>
      </w:r>
      <w:r>
        <w:rPr>
          <w:w w:val="105"/>
          <w:sz w:val="24"/>
        </w:rPr>
        <w:t>all</w:t>
      </w:r>
      <w:r>
        <w:rPr>
          <w:spacing w:val="-3"/>
          <w:w w:val="105"/>
          <w:sz w:val="24"/>
        </w:rPr>
        <w:t xml:space="preserve"> </w:t>
      </w:r>
      <w:r>
        <w:rPr>
          <w:w w:val="105"/>
          <w:sz w:val="24"/>
        </w:rPr>
        <w:t>Looked</w:t>
      </w:r>
      <w:r>
        <w:rPr>
          <w:spacing w:val="-5"/>
          <w:w w:val="105"/>
          <w:sz w:val="24"/>
        </w:rPr>
        <w:t xml:space="preserve"> </w:t>
      </w:r>
      <w:r>
        <w:rPr>
          <w:w w:val="105"/>
          <w:sz w:val="24"/>
        </w:rPr>
        <w:t>After Children and that access to information is on a need to know basis</w:t>
      </w:r>
    </w:p>
    <w:p w14:paraId="2D225CAD" w14:textId="77777777" w:rsidR="007044BC" w:rsidRDefault="00B62813">
      <w:pPr>
        <w:pStyle w:val="ListParagraph"/>
        <w:numPr>
          <w:ilvl w:val="0"/>
          <w:numId w:val="1"/>
        </w:numPr>
        <w:tabs>
          <w:tab w:val="left" w:pos="837"/>
          <w:tab w:val="left" w:pos="839"/>
        </w:tabs>
        <w:spacing w:before="3"/>
        <w:ind w:hanging="361"/>
        <w:rPr>
          <w:sz w:val="24"/>
        </w:rPr>
      </w:pPr>
      <w:r>
        <w:rPr>
          <w:sz w:val="24"/>
        </w:rPr>
        <w:t>ensure</w:t>
      </w:r>
      <w:r>
        <w:rPr>
          <w:spacing w:val="7"/>
          <w:sz w:val="24"/>
        </w:rPr>
        <w:t xml:space="preserve"> </w:t>
      </w:r>
      <w:r>
        <w:rPr>
          <w:sz w:val="24"/>
        </w:rPr>
        <w:t>Looked</w:t>
      </w:r>
      <w:r>
        <w:rPr>
          <w:spacing w:val="10"/>
          <w:sz w:val="24"/>
        </w:rPr>
        <w:t xml:space="preserve"> </w:t>
      </w:r>
      <w:r>
        <w:rPr>
          <w:sz w:val="24"/>
        </w:rPr>
        <w:t>After</w:t>
      </w:r>
      <w:r>
        <w:rPr>
          <w:spacing w:val="12"/>
          <w:sz w:val="24"/>
        </w:rPr>
        <w:t xml:space="preserve"> </w:t>
      </w:r>
      <w:r>
        <w:rPr>
          <w:sz w:val="24"/>
        </w:rPr>
        <w:t>Children</w:t>
      </w:r>
      <w:r>
        <w:rPr>
          <w:spacing w:val="8"/>
          <w:sz w:val="24"/>
        </w:rPr>
        <w:t xml:space="preserve"> </w:t>
      </w:r>
      <w:r>
        <w:rPr>
          <w:sz w:val="24"/>
        </w:rPr>
        <w:t>have</w:t>
      </w:r>
      <w:r>
        <w:rPr>
          <w:spacing w:val="6"/>
          <w:sz w:val="24"/>
        </w:rPr>
        <w:t xml:space="preserve"> </w:t>
      </w:r>
      <w:r>
        <w:rPr>
          <w:sz w:val="24"/>
        </w:rPr>
        <w:t>a</w:t>
      </w:r>
      <w:r>
        <w:rPr>
          <w:spacing w:val="8"/>
          <w:sz w:val="24"/>
        </w:rPr>
        <w:t xml:space="preserve"> </w:t>
      </w:r>
      <w:r>
        <w:rPr>
          <w:sz w:val="24"/>
        </w:rPr>
        <w:t>voice</w:t>
      </w:r>
      <w:r>
        <w:rPr>
          <w:spacing w:val="7"/>
          <w:sz w:val="24"/>
        </w:rPr>
        <w:t xml:space="preserve"> </w:t>
      </w:r>
      <w:r>
        <w:rPr>
          <w:sz w:val="24"/>
        </w:rPr>
        <w:t>in</w:t>
      </w:r>
      <w:r>
        <w:rPr>
          <w:spacing w:val="6"/>
          <w:sz w:val="24"/>
        </w:rPr>
        <w:t xml:space="preserve"> </w:t>
      </w:r>
      <w:r>
        <w:rPr>
          <w:sz w:val="24"/>
        </w:rPr>
        <w:t>setting</w:t>
      </w:r>
      <w:r>
        <w:rPr>
          <w:spacing w:val="6"/>
          <w:sz w:val="24"/>
        </w:rPr>
        <w:t xml:space="preserve"> </w:t>
      </w:r>
      <w:r>
        <w:rPr>
          <w:sz w:val="24"/>
        </w:rPr>
        <w:t>learning</w:t>
      </w:r>
      <w:r>
        <w:rPr>
          <w:spacing w:val="5"/>
          <w:sz w:val="24"/>
        </w:rPr>
        <w:t xml:space="preserve"> </w:t>
      </w:r>
      <w:r>
        <w:rPr>
          <w:spacing w:val="-2"/>
          <w:sz w:val="24"/>
        </w:rPr>
        <w:t>targets</w:t>
      </w:r>
    </w:p>
    <w:p w14:paraId="1A4A30BE" w14:textId="77777777" w:rsidR="007044BC" w:rsidRDefault="00B62813">
      <w:pPr>
        <w:pStyle w:val="ListParagraph"/>
        <w:numPr>
          <w:ilvl w:val="0"/>
          <w:numId w:val="1"/>
        </w:numPr>
        <w:tabs>
          <w:tab w:val="left" w:pos="837"/>
          <w:tab w:val="left" w:pos="839"/>
        </w:tabs>
        <w:spacing w:line="240" w:lineRule="auto"/>
        <w:ind w:right="561"/>
        <w:rPr>
          <w:sz w:val="24"/>
        </w:rPr>
      </w:pPr>
      <w:r>
        <w:rPr>
          <w:w w:val="105"/>
          <w:sz w:val="24"/>
        </w:rPr>
        <w:t>ensure</w:t>
      </w:r>
      <w:r>
        <w:rPr>
          <w:spacing w:val="-6"/>
          <w:w w:val="105"/>
          <w:sz w:val="24"/>
        </w:rPr>
        <w:t xml:space="preserve"> </w:t>
      </w:r>
      <w:r>
        <w:rPr>
          <w:w w:val="105"/>
          <w:sz w:val="24"/>
        </w:rPr>
        <w:t>realistic</w:t>
      </w:r>
      <w:r>
        <w:rPr>
          <w:spacing w:val="-5"/>
          <w:w w:val="105"/>
          <w:sz w:val="24"/>
        </w:rPr>
        <w:t xml:space="preserve"> </w:t>
      </w:r>
      <w:r>
        <w:rPr>
          <w:w w:val="105"/>
          <w:sz w:val="24"/>
        </w:rPr>
        <w:t>but</w:t>
      </w:r>
      <w:r>
        <w:rPr>
          <w:spacing w:val="-4"/>
          <w:w w:val="105"/>
          <w:sz w:val="24"/>
        </w:rPr>
        <w:t xml:space="preserve"> </w:t>
      </w:r>
      <w:r>
        <w:rPr>
          <w:w w:val="105"/>
          <w:sz w:val="24"/>
        </w:rPr>
        <w:t>challenging</w:t>
      </w:r>
      <w:r>
        <w:rPr>
          <w:spacing w:val="-4"/>
          <w:w w:val="105"/>
          <w:sz w:val="24"/>
        </w:rPr>
        <w:t xml:space="preserve"> </w:t>
      </w:r>
      <w:r>
        <w:rPr>
          <w:w w:val="105"/>
          <w:sz w:val="24"/>
        </w:rPr>
        <w:t>educational</w:t>
      </w:r>
      <w:r>
        <w:rPr>
          <w:spacing w:val="-4"/>
          <w:w w:val="105"/>
          <w:sz w:val="24"/>
        </w:rPr>
        <w:t xml:space="preserve"> </w:t>
      </w:r>
      <w:r>
        <w:rPr>
          <w:w w:val="105"/>
          <w:sz w:val="24"/>
        </w:rPr>
        <w:t>and</w:t>
      </w:r>
      <w:r>
        <w:rPr>
          <w:spacing w:val="-4"/>
          <w:w w:val="105"/>
          <w:sz w:val="24"/>
        </w:rPr>
        <w:t xml:space="preserve"> </w:t>
      </w:r>
      <w:r>
        <w:rPr>
          <w:w w:val="105"/>
          <w:sz w:val="24"/>
        </w:rPr>
        <w:t>personal</w:t>
      </w:r>
      <w:r>
        <w:rPr>
          <w:spacing w:val="-1"/>
          <w:w w:val="105"/>
          <w:sz w:val="24"/>
        </w:rPr>
        <w:t xml:space="preserve"> </w:t>
      </w:r>
      <w:r>
        <w:rPr>
          <w:w w:val="105"/>
          <w:sz w:val="24"/>
        </w:rPr>
        <w:t>targets</w:t>
      </w:r>
      <w:r>
        <w:rPr>
          <w:spacing w:val="-4"/>
          <w:w w:val="105"/>
          <w:sz w:val="24"/>
        </w:rPr>
        <w:t xml:space="preserve"> </w:t>
      </w:r>
      <w:r>
        <w:rPr>
          <w:w w:val="105"/>
          <w:sz w:val="24"/>
        </w:rPr>
        <w:t>should</w:t>
      </w:r>
      <w:r>
        <w:rPr>
          <w:spacing w:val="-4"/>
          <w:w w:val="105"/>
          <w:sz w:val="24"/>
        </w:rPr>
        <w:t xml:space="preserve"> </w:t>
      </w:r>
      <w:r>
        <w:rPr>
          <w:w w:val="105"/>
          <w:sz w:val="24"/>
        </w:rPr>
        <w:t>be</w:t>
      </w:r>
      <w:r>
        <w:rPr>
          <w:spacing w:val="-4"/>
          <w:w w:val="105"/>
          <w:sz w:val="24"/>
        </w:rPr>
        <w:t xml:space="preserve"> </w:t>
      </w:r>
      <w:r>
        <w:rPr>
          <w:w w:val="105"/>
          <w:sz w:val="24"/>
        </w:rPr>
        <w:t>set</w:t>
      </w:r>
      <w:r>
        <w:rPr>
          <w:spacing w:val="-5"/>
          <w:w w:val="105"/>
          <w:sz w:val="24"/>
        </w:rPr>
        <w:t xml:space="preserve"> </w:t>
      </w:r>
      <w:r>
        <w:rPr>
          <w:w w:val="105"/>
          <w:sz w:val="24"/>
        </w:rPr>
        <w:t>in consultation with the child</w:t>
      </w:r>
    </w:p>
    <w:p w14:paraId="2B3C9EF9" w14:textId="77777777" w:rsidR="007044BC" w:rsidRDefault="00B62813">
      <w:pPr>
        <w:pStyle w:val="ListParagraph"/>
        <w:numPr>
          <w:ilvl w:val="0"/>
          <w:numId w:val="1"/>
        </w:numPr>
        <w:tabs>
          <w:tab w:val="left" w:pos="837"/>
          <w:tab w:val="left" w:pos="839"/>
        </w:tabs>
        <w:spacing w:before="3" w:line="235" w:lineRule="auto"/>
        <w:ind w:right="549"/>
        <w:rPr>
          <w:sz w:val="24"/>
        </w:rPr>
      </w:pPr>
      <w:r>
        <w:rPr>
          <w:w w:val="105"/>
          <w:sz w:val="24"/>
        </w:rPr>
        <w:t>ensure</w:t>
      </w:r>
      <w:r>
        <w:rPr>
          <w:spacing w:val="-3"/>
          <w:w w:val="105"/>
          <w:sz w:val="24"/>
        </w:rPr>
        <w:t xml:space="preserve"> </w:t>
      </w:r>
      <w:r>
        <w:rPr>
          <w:w w:val="105"/>
          <w:sz w:val="24"/>
        </w:rPr>
        <w:t>academic</w:t>
      </w:r>
      <w:r>
        <w:rPr>
          <w:spacing w:val="-6"/>
          <w:w w:val="105"/>
          <w:sz w:val="24"/>
        </w:rPr>
        <w:t xml:space="preserve"> </w:t>
      </w:r>
      <w:r>
        <w:rPr>
          <w:w w:val="105"/>
          <w:sz w:val="24"/>
        </w:rPr>
        <w:t>progress,</w:t>
      </w:r>
      <w:r>
        <w:rPr>
          <w:spacing w:val="-6"/>
          <w:w w:val="105"/>
          <w:sz w:val="24"/>
        </w:rPr>
        <w:t xml:space="preserve"> </w:t>
      </w:r>
      <w:r>
        <w:rPr>
          <w:w w:val="105"/>
          <w:sz w:val="24"/>
        </w:rPr>
        <w:t>attendance</w:t>
      </w:r>
      <w:r>
        <w:rPr>
          <w:spacing w:val="-5"/>
          <w:w w:val="105"/>
          <w:sz w:val="24"/>
        </w:rPr>
        <w:t xml:space="preserve"> </w:t>
      </w:r>
      <w:r>
        <w:rPr>
          <w:w w:val="105"/>
          <w:sz w:val="24"/>
        </w:rPr>
        <w:t>and</w:t>
      </w:r>
      <w:r>
        <w:rPr>
          <w:spacing w:val="-5"/>
          <w:w w:val="105"/>
          <w:sz w:val="24"/>
        </w:rPr>
        <w:t xml:space="preserve"> </w:t>
      </w:r>
      <w:r>
        <w:rPr>
          <w:w w:val="105"/>
          <w:sz w:val="24"/>
        </w:rPr>
        <w:t>behaviour</w:t>
      </w:r>
      <w:r>
        <w:rPr>
          <w:spacing w:val="-5"/>
          <w:w w:val="105"/>
          <w:sz w:val="24"/>
        </w:rPr>
        <w:t xml:space="preserve"> </w:t>
      </w:r>
      <w:r>
        <w:rPr>
          <w:w w:val="105"/>
          <w:sz w:val="24"/>
        </w:rPr>
        <w:t>is</w:t>
      </w:r>
      <w:r>
        <w:rPr>
          <w:spacing w:val="-6"/>
          <w:w w:val="105"/>
          <w:sz w:val="24"/>
        </w:rPr>
        <w:t xml:space="preserve"> </w:t>
      </w:r>
      <w:r>
        <w:rPr>
          <w:w w:val="105"/>
          <w:sz w:val="24"/>
        </w:rPr>
        <w:t>tracked</w:t>
      </w:r>
      <w:r>
        <w:rPr>
          <w:spacing w:val="-5"/>
          <w:w w:val="105"/>
          <w:sz w:val="24"/>
        </w:rPr>
        <w:t xml:space="preserve"> </w:t>
      </w:r>
      <w:r>
        <w:rPr>
          <w:w w:val="105"/>
          <w:sz w:val="24"/>
        </w:rPr>
        <w:t>with</w:t>
      </w:r>
      <w:r>
        <w:rPr>
          <w:spacing w:val="-4"/>
          <w:w w:val="105"/>
          <w:sz w:val="24"/>
        </w:rPr>
        <w:t xml:space="preserve"> </w:t>
      </w:r>
      <w:r>
        <w:rPr>
          <w:w w:val="105"/>
          <w:sz w:val="24"/>
        </w:rPr>
        <w:t>appropriate support given</w:t>
      </w:r>
    </w:p>
    <w:p w14:paraId="4FAB87E7" w14:textId="77777777" w:rsidR="007044BC" w:rsidRDefault="00B62813">
      <w:pPr>
        <w:pStyle w:val="ListParagraph"/>
        <w:numPr>
          <w:ilvl w:val="0"/>
          <w:numId w:val="1"/>
        </w:numPr>
        <w:tabs>
          <w:tab w:val="left" w:pos="837"/>
          <w:tab w:val="left" w:pos="839"/>
        </w:tabs>
        <w:spacing w:before="3" w:line="240" w:lineRule="auto"/>
        <w:ind w:right="1009"/>
        <w:rPr>
          <w:sz w:val="24"/>
        </w:rPr>
      </w:pPr>
      <w:r>
        <w:rPr>
          <w:w w:val="105"/>
          <w:sz w:val="24"/>
        </w:rPr>
        <w:t>ensure</w:t>
      </w:r>
      <w:r>
        <w:rPr>
          <w:spacing w:val="-3"/>
          <w:w w:val="105"/>
          <w:sz w:val="24"/>
        </w:rPr>
        <w:t xml:space="preserve"> </w:t>
      </w:r>
      <w:r>
        <w:rPr>
          <w:w w:val="105"/>
          <w:sz w:val="24"/>
        </w:rPr>
        <w:t>all</w:t>
      </w:r>
      <w:r>
        <w:rPr>
          <w:spacing w:val="-4"/>
          <w:w w:val="105"/>
          <w:sz w:val="24"/>
        </w:rPr>
        <w:t xml:space="preserve"> </w:t>
      </w:r>
      <w:r>
        <w:rPr>
          <w:w w:val="105"/>
          <w:sz w:val="24"/>
        </w:rPr>
        <w:t>information</w:t>
      </w:r>
      <w:r>
        <w:rPr>
          <w:spacing w:val="-4"/>
          <w:w w:val="105"/>
          <w:sz w:val="24"/>
        </w:rPr>
        <w:t xml:space="preserve"> </w:t>
      </w:r>
      <w:r>
        <w:rPr>
          <w:w w:val="105"/>
          <w:sz w:val="24"/>
        </w:rPr>
        <w:t>is</w:t>
      </w:r>
      <w:r>
        <w:rPr>
          <w:spacing w:val="-7"/>
          <w:w w:val="105"/>
          <w:sz w:val="24"/>
        </w:rPr>
        <w:t xml:space="preserve"> </w:t>
      </w:r>
      <w:r>
        <w:rPr>
          <w:w w:val="105"/>
          <w:sz w:val="24"/>
        </w:rPr>
        <w:t>transferred</w:t>
      </w:r>
      <w:r>
        <w:rPr>
          <w:spacing w:val="-5"/>
          <w:w w:val="105"/>
          <w:sz w:val="24"/>
        </w:rPr>
        <w:t xml:space="preserve"> </w:t>
      </w:r>
      <w:r>
        <w:rPr>
          <w:w w:val="105"/>
          <w:sz w:val="24"/>
        </w:rPr>
        <w:t>quickly</w:t>
      </w:r>
      <w:r>
        <w:rPr>
          <w:spacing w:val="-4"/>
          <w:w w:val="105"/>
          <w:sz w:val="24"/>
        </w:rPr>
        <w:t xml:space="preserve"> </w:t>
      </w:r>
      <w:r>
        <w:rPr>
          <w:w w:val="105"/>
          <w:sz w:val="24"/>
        </w:rPr>
        <w:t>and</w:t>
      </w:r>
      <w:r>
        <w:rPr>
          <w:spacing w:val="-4"/>
          <w:w w:val="105"/>
          <w:sz w:val="24"/>
        </w:rPr>
        <w:t xml:space="preserve"> </w:t>
      </w:r>
      <w:r>
        <w:rPr>
          <w:w w:val="105"/>
          <w:sz w:val="24"/>
        </w:rPr>
        <w:t>efficiently</w:t>
      </w:r>
      <w:r>
        <w:rPr>
          <w:spacing w:val="-5"/>
          <w:w w:val="105"/>
          <w:sz w:val="24"/>
        </w:rPr>
        <w:t xml:space="preserve"> </w:t>
      </w:r>
      <w:r>
        <w:rPr>
          <w:w w:val="105"/>
          <w:sz w:val="24"/>
        </w:rPr>
        <w:t>when Looked</w:t>
      </w:r>
      <w:r>
        <w:rPr>
          <w:spacing w:val="-6"/>
          <w:w w:val="105"/>
          <w:sz w:val="24"/>
        </w:rPr>
        <w:t xml:space="preserve"> </w:t>
      </w:r>
      <w:r>
        <w:rPr>
          <w:w w:val="105"/>
          <w:sz w:val="24"/>
        </w:rPr>
        <w:t>After Children move to another school or phase</w:t>
      </w:r>
    </w:p>
    <w:p w14:paraId="028993C5" w14:textId="77777777" w:rsidR="007044BC" w:rsidRDefault="00B62813">
      <w:pPr>
        <w:pStyle w:val="ListParagraph"/>
        <w:numPr>
          <w:ilvl w:val="0"/>
          <w:numId w:val="1"/>
        </w:numPr>
        <w:tabs>
          <w:tab w:val="left" w:pos="837"/>
          <w:tab w:val="left" w:pos="839"/>
        </w:tabs>
        <w:spacing w:line="240" w:lineRule="auto"/>
        <w:ind w:right="531"/>
        <w:rPr>
          <w:sz w:val="24"/>
        </w:rPr>
      </w:pPr>
      <w:r>
        <w:rPr>
          <w:w w:val="105"/>
          <w:sz w:val="24"/>
        </w:rPr>
        <w:t>ensure</w:t>
      </w:r>
      <w:r>
        <w:rPr>
          <w:spacing w:val="-2"/>
          <w:w w:val="105"/>
          <w:sz w:val="24"/>
        </w:rPr>
        <w:t xml:space="preserve"> </w:t>
      </w:r>
      <w:r>
        <w:rPr>
          <w:w w:val="105"/>
          <w:sz w:val="24"/>
        </w:rPr>
        <w:t>confidentiality</w:t>
      </w:r>
      <w:r>
        <w:rPr>
          <w:spacing w:val="-2"/>
          <w:w w:val="105"/>
          <w:sz w:val="24"/>
        </w:rPr>
        <w:t xml:space="preserve"> </w:t>
      </w:r>
      <w:r>
        <w:rPr>
          <w:w w:val="105"/>
          <w:sz w:val="24"/>
        </w:rPr>
        <w:t>is</w:t>
      </w:r>
      <w:r>
        <w:rPr>
          <w:spacing w:val="-6"/>
          <w:w w:val="105"/>
          <w:sz w:val="24"/>
        </w:rPr>
        <w:t xml:space="preserve"> </w:t>
      </w:r>
      <w:r>
        <w:rPr>
          <w:w w:val="105"/>
          <w:sz w:val="24"/>
        </w:rPr>
        <w:t>adhered</w:t>
      </w:r>
      <w:r>
        <w:rPr>
          <w:spacing w:val="-3"/>
          <w:w w:val="105"/>
          <w:sz w:val="24"/>
        </w:rPr>
        <w:t xml:space="preserve"> </w:t>
      </w:r>
      <w:r>
        <w:rPr>
          <w:w w:val="105"/>
          <w:sz w:val="24"/>
        </w:rPr>
        <w:t>to</w:t>
      </w:r>
      <w:r>
        <w:rPr>
          <w:spacing w:val="-3"/>
          <w:w w:val="105"/>
          <w:sz w:val="24"/>
        </w:rPr>
        <w:t xml:space="preserve"> </w:t>
      </w:r>
      <w:r>
        <w:rPr>
          <w:w w:val="105"/>
          <w:sz w:val="24"/>
        </w:rPr>
        <w:t>and</w:t>
      </w:r>
      <w:r>
        <w:rPr>
          <w:spacing w:val="-3"/>
          <w:w w:val="105"/>
          <w:sz w:val="24"/>
        </w:rPr>
        <w:t xml:space="preserve"> </w:t>
      </w:r>
      <w:r>
        <w:rPr>
          <w:w w:val="105"/>
          <w:sz w:val="24"/>
        </w:rPr>
        <w:t>that</w:t>
      </w:r>
      <w:r>
        <w:rPr>
          <w:spacing w:val="-3"/>
          <w:w w:val="105"/>
          <w:sz w:val="24"/>
        </w:rPr>
        <w:t xml:space="preserve"> </w:t>
      </w:r>
      <w:r>
        <w:rPr>
          <w:w w:val="105"/>
          <w:sz w:val="24"/>
        </w:rPr>
        <w:t>access</w:t>
      </w:r>
      <w:r>
        <w:rPr>
          <w:spacing w:val="-5"/>
          <w:w w:val="105"/>
          <w:sz w:val="24"/>
        </w:rPr>
        <w:t xml:space="preserve"> </w:t>
      </w:r>
      <w:r>
        <w:rPr>
          <w:w w:val="105"/>
          <w:sz w:val="24"/>
        </w:rPr>
        <w:t>to</w:t>
      </w:r>
      <w:r>
        <w:rPr>
          <w:spacing w:val="-4"/>
          <w:w w:val="105"/>
          <w:sz w:val="24"/>
        </w:rPr>
        <w:t xml:space="preserve"> </w:t>
      </w:r>
      <w:r>
        <w:rPr>
          <w:w w:val="105"/>
          <w:sz w:val="24"/>
        </w:rPr>
        <w:t>information</w:t>
      </w:r>
      <w:r>
        <w:rPr>
          <w:spacing w:val="-3"/>
          <w:w w:val="105"/>
          <w:sz w:val="24"/>
        </w:rPr>
        <w:t xml:space="preserve"> </w:t>
      </w:r>
      <w:r>
        <w:rPr>
          <w:w w:val="105"/>
          <w:sz w:val="24"/>
        </w:rPr>
        <w:t>is</w:t>
      </w:r>
      <w:r>
        <w:rPr>
          <w:spacing w:val="-4"/>
          <w:w w:val="105"/>
          <w:sz w:val="24"/>
        </w:rPr>
        <w:t xml:space="preserve"> </w:t>
      </w:r>
      <w:r>
        <w:rPr>
          <w:w w:val="105"/>
          <w:sz w:val="24"/>
        </w:rPr>
        <w:t>on</w:t>
      </w:r>
      <w:r>
        <w:rPr>
          <w:spacing w:val="-3"/>
          <w:w w:val="105"/>
          <w:sz w:val="24"/>
        </w:rPr>
        <w:t xml:space="preserve"> </w:t>
      </w:r>
      <w:r>
        <w:rPr>
          <w:w w:val="105"/>
          <w:sz w:val="24"/>
        </w:rPr>
        <w:t>a</w:t>
      </w:r>
      <w:r>
        <w:rPr>
          <w:spacing w:val="-4"/>
          <w:w w:val="105"/>
          <w:sz w:val="24"/>
        </w:rPr>
        <w:t xml:space="preserve"> </w:t>
      </w:r>
      <w:r>
        <w:rPr>
          <w:w w:val="105"/>
          <w:sz w:val="24"/>
        </w:rPr>
        <w:t>need</w:t>
      </w:r>
      <w:r>
        <w:rPr>
          <w:spacing w:val="-3"/>
          <w:w w:val="105"/>
          <w:sz w:val="24"/>
        </w:rPr>
        <w:t xml:space="preserve"> </w:t>
      </w:r>
      <w:r>
        <w:rPr>
          <w:w w:val="105"/>
          <w:sz w:val="24"/>
        </w:rPr>
        <w:t>to know basis</w:t>
      </w:r>
    </w:p>
    <w:p w14:paraId="72F6A0CA" w14:textId="77777777" w:rsidR="007044BC" w:rsidRDefault="00B62813">
      <w:pPr>
        <w:pStyle w:val="ListParagraph"/>
        <w:numPr>
          <w:ilvl w:val="0"/>
          <w:numId w:val="1"/>
        </w:numPr>
        <w:tabs>
          <w:tab w:val="left" w:pos="837"/>
          <w:tab w:val="left" w:pos="839"/>
        </w:tabs>
        <w:spacing w:line="292" w:lineRule="exact"/>
        <w:ind w:hanging="361"/>
        <w:rPr>
          <w:sz w:val="24"/>
        </w:rPr>
      </w:pPr>
      <w:r>
        <w:rPr>
          <w:w w:val="105"/>
          <w:sz w:val="24"/>
        </w:rPr>
        <w:t>ensure</w:t>
      </w:r>
      <w:r>
        <w:rPr>
          <w:spacing w:val="-7"/>
          <w:w w:val="105"/>
          <w:sz w:val="24"/>
        </w:rPr>
        <w:t xml:space="preserve"> </w:t>
      </w:r>
      <w:r>
        <w:rPr>
          <w:w w:val="105"/>
          <w:sz w:val="24"/>
        </w:rPr>
        <w:t>the</w:t>
      </w:r>
      <w:r>
        <w:rPr>
          <w:spacing w:val="-6"/>
          <w:w w:val="105"/>
          <w:sz w:val="24"/>
        </w:rPr>
        <w:t xml:space="preserve"> </w:t>
      </w:r>
      <w:r>
        <w:rPr>
          <w:w w:val="105"/>
          <w:sz w:val="24"/>
        </w:rPr>
        <w:t>nominated</w:t>
      </w:r>
      <w:r>
        <w:rPr>
          <w:spacing w:val="-3"/>
          <w:w w:val="105"/>
          <w:sz w:val="24"/>
        </w:rPr>
        <w:t xml:space="preserve"> </w:t>
      </w:r>
      <w:r>
        <w:rPr>
          <w:w w:val="105"/>
          <w:sz w:val="24"/>
        </w:rPr>
        <w:t>Governor</w:t>
      </w:r>
      <w:r>
        <w:rPr>
          <w:spacing w:val="-6"/>
          <w:w w:val="105"/>
          <w:sz w:val="24"/>
        </w:rPr>
        <w:t xml:space="preserve"> </w:t>
      </w:r>
      <w:r>
        <w:rPr>
          <w:w w:val="105"/>
          <w:sz w:val="24"/>
        </w:rPr>
        <w:t>is</w:t>
      </w:r>
      <w:r>
        <w:rPr>
          <w:spacing w:val="-7"/>
          <w:w w:val="105"/>
          <w:sz w:val="24"/>
        </w:rPr>
        <w:t xml:space="preserve"> </w:t>
      </w:r>
      <w:r>
        <w:rPr>
          <w:w w:val="105"/>
          <w:sz w:val="24"/>
        </w:rPr>
        <w:t>kept</w:t>
      </w:r>
      <w:r>
        <w:rPr>
          <w:spacing w:val="-5"/>
          <w:w w:val="105"/>
          <w:sz w:val="24"/>
        </w:rPr>
        <w:t xml:space="preserve"> </w:t>
      </w:r>
      <w:r>
        <w:rPr>
          <w:w w:val="105"/>
          <w:sz w:val="24"/>
        </w:rPr>
        <w:t>up</w:t>
      </w:r>
      <w:r>
        <w:rPr>
          <w:spacing w:val="-5"/>
          <w:w w:val="105"/>
          <w:sz w:val="24"/>
        </w:rPr>
        <w:t xml:space="preserve"> </w:t>
      </w:r>
      <w:r>
        <w:rPr>
          <w:w w:val="105"/>
          <w:sz w:val="24"/>
        </w:rPr>
        <w:t>to</w:t>
      </w:r>
      <w:r>
        <w:rPr>
          <w:spacing w:val="-6"/>
          <w:w w:val="105"/>
          <w:sz w:val="24"/>
        </w:rPr>
        <w:t xml:space="preserve"> </w:t>
      </w:r>
      <w:r>
        <w:rPr>
          <w:spacing w:val="-4"/>
          <w:w w:val="105"/>
          <w:sz w:val="24"/>
        </w:rPr>
        <w:t>date</w:t>
      </w:r>
    </w:p>
    <w:p w14:paraId="7A835660" w14:textId="77777777" w:rsidR="007044BC" w:rsidRDefault="00B62813">
      <w:pPr>
        <w:pStyle w:val="ListParagraph"/>
        <w:numPr>
          <w:ilvl w:val="0"/>
          <w:numId w:val="1"/>
        </w:numPr>
        <w:tabs>
          <w:tab w:val="left" w:pos="837"/>
          <w:tab w:val="left" w:pos="839"/>
        </w:tabs>
        <w:ind w:hanging="361"/>
        <w:rPr>
          <w:sz w:val="24"/>
        </w:rPr>
      </w:pPr>
      <w:r>
        <w:rPr>
          <w:w w:val="105"/>
          <w:sz w:val="24"/>
        </w:rPr>
        <w:t>ensure</w:t>
      </w:r>
      <w:r>
        <w:rPr>
          <w:spacing w:val="-15"/>
          <w:w w:val="105"/>
          <w:sz w:val="24"/>
        </w:rPr>
        <w:t xml:space="preserve"> </w:t>
      </w:r>
      <w:r>
        <w:rPr>
          <w:w w:val="105"/>
          <w:sz w:val="24"/>
        </w:rPr>
        <w:t>the</w:t>
      </w:r>
      <w:r>
        <w:rPr>
          <w:spacing w:val="-14"/>
          <w:w w:val="105"/>
          <w:sz w:val="24"/>
        </w:rPr>
        <w:t xml:space="preserve"> </w:t>
      </w:r>
      <w:r>
        <w:rPr>
          <w:w w:val="105"/>
          <w:sz w:val="24"/>
        </w:rPr>
        <w:t>Governing</w:t>
      </w:r>
      <w:r>
        <w:rPr>
          <w:spacing w:val="-15"/>
          <w:w w:val="105"/>
          <w:sz w:val="24"/>
        </w:rPr>
        <w:t xml:space="preserve"> </w:t>
      </w:r>
      <w:r>
        <w:rPr>
          <w:w w:val="105"/>
          <w:sz w:val="24"/>
        </w:rPr>
        <w:t>Body</w:t>
      </w:r>
      <w:r>
        <w:rPr>
          <w:spacing w:val="-14"/>
          <w:w w:val="105"/>
          <w:sz w:val="24"/>
        </w:rPr>
        <w:t xml:space="preserve"> </w:t>
      </w:r>
      <w:r>
        <w:rPr>
          <w:w w:val="105"/>
          <w:sz w:val="24"/>
        </w:rPr>
        <w:t>receives</w:t>
      </w:r>
      <w:r>
        <w:rPr>
          <w:spacing w:val="-12"/>
          <w:w w:val="105"/>
          <w:sz w:val="24"/>
        </w:rPr>
        <w:t xml:space="preserve"> </w:t>
      </w:r>
      <w:r>
        <w:rPr>
          <w:w w:val="105"/>
          <w:sz w:val="24"/>
        </w:rPr>
        <w:t>an</w:t>
      </w:r>
      <w:r>
        <w:rPr>
          <w:spacing w:val="-12"/>
          <w:w w:val="105"/>
          <w:sz w:val="24"/>
        </w:rPr>
        <w:t xml:space="preserve"> </w:t>
      </w:r>
      <w:r>
        <w:rPr>
          <w:w w:val="105"/>
          <w:sz w:val="24"/>
        </w:rPr>
        <w:t>annual</w:t>
      </w:r>
      <w:r>
        <w:rPr>
          <w:spacing w:val="-15"/>
          <w:w w:val="105"/>
          <w:sz w:val="24"/>
        </w:rPr>
        <w:t xml:space="preserve"> </w:t>
      </w:r>
      <w:r>
        <w:rPr>
          <w:w w:val="105"/>
          <w:sz w:val="24"/>
        </w:rPr>
        <w:t>report</w:t>
      </w:r>
      <w:r>
        <w:rPr>
          <w:spacing w:val="-13"/>
          <w:w w:val="105"/>
          <w:sz w:val="24"/>
        </w:rPr>
        <w:t xml:space="preserve"> </w:t>
      </w:r>
      <w:r>
        <w:rPr>
          <w:w w:val="105"/>
          <w:sz w:val="24"/>
        </w:rPr>
        <w:t>on</w:t>
      </w:r>
      <w:r>
        <w:rPr>
          <w:spacing w:val="-12"/>
          <w:w w:val="105"/>
          <w:sz w:val="24"/>
        </w:rPr>
        <w:t xml:space="preserve"> </w:t>
      </w:r>
      <w:r>
        <w:rPr>
          <w:w w:val="105"/>
          <w:sz w:val="24"/>
        </w:rPr>
        <w:t>Looked</w:t>
      </w:r>
      <w:r>
        <w:rPr>
          <w:spacing w:val="-13"/>
          <w:w w:val="105"/>
          <w:sz w:val="24"/>
        </w:rPr>
        <w:t xml:space="preserve"> </w:t>
      </w:r>
      <w:r>
        <w:rPr>
          <w:w w:val="105"/>
          <w:sz w:val="24"/>
        </w:rPr>
        <w:t>After</w:t>
      </w:r>
      <w:r>
        <w:rPr>
          <w:spacing w:val="-11"/>
          <w:w w:val="105"/>
          <w:sz w:val="24"/>
        </w:rPr>
        <w:t xml:space="preserve"> </w:t>
      </w:r>
      <w:r>
        <w:rPr>
          <w:spacing w:val="-2"/>
          <w:w w:val="105"/>
          <w:sz w:val="24"/>
        </w:rPr>
        <w:t>Children</w:t>
      </w:r>
    </w:p>
    <w:p w14:paraId="1B958E7F" w14:textId="77777777" w:rsidR="007044BC" w:rsidRDefault="007044BC">
      <w:pPr>
        <w:pStyle w:val="BodyText"/>
        <w:spacing w:before="6"/>
        <w:ind w:left="0"/>
        <w:rPr>
          <w:sz w:val="15"/>
        </w:rPr>
      </w:pPr>
    </w:p>
    <w:p w14:paraId="53886E16" w14:textId="77777777" w:rsidR="007044BC" w:rsidRDefault="00B62813">
      <w:pPr>
        <w:pStyle w:val="Heading1"/>
        <w:tabs>
          <w:tab w:val="left" w:pos="10235"/>
        </w:tabs>
      </w:pPr>
      <w:r>
        <w:rPr>
          <w:color w:val="000000"/>
          <w:w w:val="105"/>
          <w:shd w:val="clear" w:color="auto" w:fill="FFFF00"/>
        </w:rPr>
        <w:t>Role</w:t>
      </w:r>
      <w:r>
        <w:rPr>
          <w:color w:val="000000"/>
          <w:spacing w:val="-4"/>
          <w:w w:val="105"/>
          <w:shd w:val="clear" w:color="auto" w:fill="FFFF00"/>
        </w:rPr>
        <w:t xml:space="preserve"> </w:t>
      </w:r>
      <w:r>
        <w:rPr>
          <w:color w:val="000000"/>
          <w:w w:val="105"/>
          <w:shd w:val="clear" w:color="auto" w:fill="FFFF00"/>
        </w:rPr>
        <w:t>of</w:t>
      </w:r>
      <w:r>
        <w:rPr>
          <w:color w:val="000000"/>
          <w:spacing w:val="-3"/>
          <w:w w:val="105"/>
          <w:shd w:val="clear" w:color="auto" w:fill="FFFF00"/>
        </w:rPr>
        <w:t xml:space="preserve"> </w:t>
      </w:r>
      <w:r>
        <w:rPr>
          <w:color w:val="000000"/>
          <w:w w:val="105"/>
          <w:shd w:val="clear" w:color="auto" w:fill="FFFF00"/>
        </w:rPr>
        <w:t>the</w:t>
      </w:r>
      <w:r>
        <w:rPr>
          <w:color w:val="000000"/>
          <w:spacing w:val="-3"/>
          <w:w w:val="105"/>
          <w:shd w:val="clear" w:color="auto" w:fill="FFFF00"/>
        </w:rPr>
        <w:t xml:space="preserve"> </w:t>
      </w:r>
      <w:r>
        <w:rPr>
          <w:color w:val="000000"/>
          <w:w w:val="105"/>
          <w:shd w:val="clear" w:color="auto" w:fill="FFFF00"/>
        </w:rPr>
        <w:t>School</w:t>
      </w:r>
      <w:r>
        <w:rPr>
          <w:color w:val="000000"/>
          <w:spacing w:val="-1"/>
          <w:w w:val="105"/>
          <w:shd w:val="clear" w:color="auto" w:fill="FFFF00"/>
        </w:rPr>
        <w:t xml:space="preserve"> </w:t>
      </w:r>
      <w:r>
        <w:rPr>
          <w:color w:val="000000"/>
          <w:spacing w:val="-2"/>
          <w:w w:val="105"/>
          <w:shd w:val="clear" w:color="auto" w:fill="FFFF00"/>
        </w:rPr>
        <w:t>Personnel</w:t>
      </w:r>
      <w:r>
        <w:rPr>
          <w:color w:val="000000"/>
          <w:shd w:val="clear" w:color="auto" w:fill="FFFF00"/>
        </w:rPr>
        <w:tab/>
      </w:r>
    </w:p>
    <w:p w14:paraId="33F41490" w14:textId="77777777" w:rsidR="007044BC" w:rsidRDefault="007044BC">
      <w:pPr>
        <w:pStyle w:val="BodyText"/>
        <w:ind w:left="0"/>
        <w:rPr>
          <w:b/>
        </w:rPr>
      </w:pPr>
    </w:p>
    <w:p w14:paraId="35C5B899" w14:textId="77777777" w:rsidR="007044BC" w:rsidRDefault="00B62813">
      <w:pPr>
        <w:pStyle w:val="BodyText"/>
        <w:ind w:left="117"/>
      </w:pPr>
      <w:r>
        <w:rPr>
          <w:w w:val="105"/>
        </w:rPr>
        <w:t>All</w:t>
      </w:r>
      <w:r>
        <w:rPr>
          <w:spacing w:val="-7"/>
          <w:w w:val="105"/>
        </w:rPr>
        <w:t xml:space="preserve"> </w:t>
      </w:r>
      <w:r>
        <w:rPr>
          <w:w w:val="105"/>
        </w:rPr>
        <w:t>teaching</w:t>
      </w:r>
      <w:r>
        <w:rPr>
          <w:spacing w:val="-6"/>
          <w:w w:val="105"/>
        </w:rPr>
        <w:t xml:space="preserve"> </w:t>
      </w:r>
      <w:r>
        <w:rPr>
          <w:w w:val="105"/>
        </w:rPr>
        <w:t>and</w:t>
      </w:r>
      <w:r>
        <w:rPr>
          <w:spacing w:val="-6"/>
          <w:w w:val="105"/>
        </w:rPr>
        <w:t xml:space="preserve"> </w:t>
      </w:r>
      <w:r>
        <w:rPr>
          <w:w w:val="105"/>
        </w:rPr>
        <w:t>support</w:t>
      </w:r>
      <w:r>
        <w:rPr>
          <w:spacing w:val="-6"/>
          <w:w w:val="105"/>
        </w:rPr>
        <w:t xml:space="preserve"> </w:t>
      </w:r>
      <w:r>
        <w:rPr>
          <w:w w:val="105"/>
        </w:rPr>
        <w:t>staff</w:t>
      </w:r>
      <w:r>
        <w:rPr>
          <w:spacing w:val="-5"/>
          <w:w w:val="105"/>
        </w:rPr>
        <w:t xml:space="preserve"> </w:t>
      </w:r>
      <w:r>
        <w:rPr>
          <w:spacing w:val="-2"/>
          <w:w w:val="105"/>
        </w:rPr>
        <w:t>will:</w:t>
      </w:r>
    </w:p>
    <w:p w14:paraId="7D4788B7" w14:textId="77777777" w:rsidR="007044BC" w:rsidRDefault="00B62813">
      <w:pPr>
        <w:pStyle w:val="ListParagraph"/>
        <w:numPr>
          <w:ilvl w:val="0"/>
          <w:numId w:val="2"/>
        </w:numPr>
        <w:tabs>
          <w:tab w:val="left" w:pos="477"/>
          <w:tab w:val="left" w:pos="479"/>
        </w:tabs>
        <w:spacing w:before="1" w:line="294" w:lineRule="exact"/>
        <w:ind w:left="478" w:hanging="362"/>
        <w:rPr>
          <w:sz w:val="24"/>
        </w:rPr>
      </w:pPr>
      <w:r>
        <w:rPr>
          <w:w w:val="105"/>
          <w:sz w:val="24"/>
        </w:rPr>
        <w:t>be</w:t>
      </w:r>
      <w:r>
        <w:rPr>
          <w:spacing w:val="-7"/>
          <w:w w:val="105"/>
          <w:sz w:val="24"/>
        </w:rPr>
        <w:t xml:space="preserve"> </w:t>
      </w:r>
      <w:r>
        <w:rPr>
          <w:w w:val="105"/>
          <w:sz w:val="24"/>
        </w:rPr>
        <w:t>made</w:t>
      </w:r>
      <w:r>
        <w:rPr>
          <w:spacing w:val="-6"/>
          <w:w w:val="105"/>
          <w:sz w:val="24"/>
        </w:rPr>
        <w:t xml:space="preserve"> </w:t>
      </w:r>
      <w:r>
        <w:rPr>
          <w:w w:val="105"/>
          <w:sz w:val="24"/>
        </w:rPr>
        <w:t>aware</w:t>
      </w:r>
      <w:r>
        <w:rPr>
          <w:spacing w:val="-6"/>
          <w:w w:val="105"/>
          <w:sz w:val="24"/>
        </w:rPr>
        <w:t xml:space="preserve"> </w:t>
      </w:r>
      <w:r>
        <w:rPr>
          <w:w w:val="105"/>
          <w:sz w:val="24"/>
        </w:rPr>
        <w:t>of</w:t>
      </w:r>
      <w:r>
        <w:rPr>
          <w:spacing w:val="-4"/>
          <w:w w:val="105"/>
          <w:sz w:val="24"/>
        </w:rPr>
        <w:t xml:space="preserve"> </w:t>
      </w:r>
      <w:r>
        <w:rPr>
          <w:w w:val="105"/>
          <w:sz w:val="24"/>
        </w:rPr>
        <w:t>and</w:t>
      </w:r>
      <w:r>
        <w:rPr>
          <w:spacing w:val="-6"/>
          <w:w w:val="105"/>
          <w:sz w:val="24"/>
        </w:rPr>
        <w:t xml:space="preserve"> </w:t>
      </w:r>
      <w:r>
        <w:rPr>
          <w:w w:val="105"/>
          <w:sz w:val="24"/>
        </w:rPr>
        <w:t>will</w:t>
      </w:r>
      <w:r>
        <w:rPr>
          <w:spacing w:val="-5"/>
          <w:w w:val="105"/>
          <w:sz w:val="24"/>
        </w:rPr>
        <w:t xml:space="preserve"> </w:t>
      </w:r>
      <w:r>
        <w:rPr>
          <w:w w:val="105"/>
          <w:sz w:val="24"/>
        </w:rPr>
        <w:t>be</w:t>
      </w:r>
      <w:r>
        <w:rPr>
          <w:spacing w:val="-5"/>
          <w:w w:val="105"/>
          <w:sz w:val="24"/>
        </w:rPr>
        <w:t xml:space="preserve"> </w:t>
      </w:r>
      <w:r>
        <w:rPr>
          <w:w w:val="105"/>
          <w:sz w:val="24"/>
        </w:rPr>
        <w:t>familiar</w:t>
      </w:r>
      <w:r>
        <w:rPr>
          <w:spacing w:val="-4"/>
          <w:w w:val="105"/>
          <w:sz w:val="24"/>
        </w:rPr>
        <w:t xml:space="preserve"> </w:t>
      </w:r>
      <w:r>
        <w:rPr>
          <w:w w:val="105"/>
          <w:sz w:val="24"/>
        </w:rPr>
        <w:t>with</w:t>
      </w:r>
      <w:r>
        <w:rPr>
          <w:spacing w:val="-6"/>
          <w:w w:val="105"/>
          <w:sz w:val="24"/>
        </w:rPr>
        <w:t xml:space="preserve"> </w:t>
      </w:r>
      <w:r>
        <w:rPr>
          <w:w w:val="105"/>
          <w:sz w:val="24"/>
        </w:rPr>
        <w:t>the</w:t>
      </w:r>
      <w:r>
        <w:rPr>
          <w:spacing w:val="-5"/>
          <w:w w:val="105"/>
          <w:sz w:val="24"/>
        </w:rPr>
        <w:t xml:space="preserve"> </w:t>
      </w:r>
      <w:r>
        <w:rPr>
          <w:w w:val="105"/>
          <w:sz w:val="24"/>
        </w:rPr>
        <w:t>Guidance</w:t>
      </w:r>
      <w:r>
        <w:rPr>
          <w:spacing w:val="-4"/>
          <w:w w:val="105"/>
          <w:sz w:val="24"/>
        </w:rPr>
        <w:t xml:space="preserve"> </w:t>
      </w:r>
      <w:r>
        <w:rPr>
          <w:w w:val="105"/>
          <w:sz w:val="24"/>
        </w:rPr>
        <w:t>on</w:t>
      </w:r>
      <w:r>
        <w:rPr>
          <w:spacing w:val="-1"/>
          <w:w w:val="105"/>
          <w:sz w:val="24"/>
        </w:rPr>
        <w:t xml:space="preserve"> </w:t>
      </w:r>
      <w:r>
        <w:rPr>
          <w:w w:val="105"/>
          <w:sz w:val="24"/>
        </w:rPr>
        <w:t>Looked</w:t>
      </w:r>
      <w:r>
        <w:rPr>
          <w:spacing w:val="-7"/>
          <w:w w:val="105"/>
          <w:sz w:val="24"/>
        </w:rPr>
        <w:t xml:space="preserve"> </w:t>
      </w:r>
      <w:r>
        <w:rPr>
          <w:w w:val="105"/>
          <w:sz w:val="24"/>
        </w:rPr>
        <w:t>After</w:t>
      </w:r>
      <w:r>
        <w:rPr>
          <w:spacing w:val="-4"/>
          <w:w w:val="105"/>
          <w:sz w:val="24"/>
        </w:rPr>
        <w:t xml:space="preserve"> </w:t>
      </w:r>
      <w:r>
        <w:rPr>
          <w:spacing w:val="-2"/>
          <w:w w:val="105"/>
          <w:sz w:val="24"/>
        </w:rPr>
        <w:t>Children</w:t>
      </w:r>
    </w:p>
    <w:p w14:paraId="3C54CB18" w14:textId="77777777" w:rsidR="007044BC" w:rsidRDefault="00B62813">
      <w:pPr>
        <w:pStyle w:val="ListParagraph"/>
        <w:numPr>
          <w:ilvl w:val="0"/>
          <w:numId w:val="2"/>
        </w:numPr>
        <w:tabs>
          <w:tab w:val="left" w:pos="477"/>
          <w:tab w:val="left" w:pos="479"/>
        </w:tabs>
        <w:spacing w:line="240" w:lineRule="auto"/>
        <w:ind w:left="478" w:right="275" w:hanging="361"/>
        <w:rPr>
          <w:sz w:val="24"/>
        </w:rPr>
      </w:pPr>
      <w:r>
        <w:rPr>
          <w:w w:val="105"/>
          <w:sz w:val="24"/>
        </w:rPr>
        <w:t>liaise</w:t>
      </w:r>
      <w:r>
        <w:rPr>
          <w:spacing w:val="-3"/>
          <w:w w:val="105"/>
          <w:sz w:val="24"/>
        </w:rPr>
        <w:t xml:space="preserve"> </w:t>
      </w:r>
      <w:r>
        <w:rPr>
          <w:w w:val="105"/>
          <w:sz w:val="24"/>
        </w:rPr>
        <w:t>with</w:t>
      </w:r>
      <w:r>
        <w:rPr>
          <w:spacing w:val="-3"/>
          <w:w w:val="105"/>
          <w:sz w:val="24"/>
        </w:rPr>
        <w:t xml:space="preserve"> </w:t>
      </w:r>
      <w:r>
        <w:rPr>
          <w:w w:val="105"/>
          <w:sz w:val="24"/>
        </w:rPr>
        <w:t>the</w:t>
      </w:r>
      <w:r>
        <w:rPr>
          <w:spacing w:val="-3"/>
          <w:w w:val="105"/>
          <w:sz w:val="24"/>
        </w:rPr>
        <w:t xml:space="preserve"> </w:t>
      </w:r>
      <w:r>
        <w:rPr>
          <w:w w:val="105"/>
          <w:sz w:val="24"/>
        </w:rPr>
        <w:t>Designated</w:t>
      </w:r>
      <w:r>
        <w:rPr>
          <w:spacing w:val="-3"/>
          <w:w w:val="105"/>
          <w:sz w:val="24"/>
        </w:rPr>
        <w:t xml:space="preserve"> </w:t>
      </w:r>
      <w:r>
        <w:rPr>
          <w:w w:val="105"/>
          <w:sz w:val="24"/>
        </w:rPr>
        <w:t>Teacher</w:t>
      </w:r>
      <w:r>
        <w:rPr>
          <w:spacing w:val="-4"/>
          <w:w w:val="105"/>
          <w:sz w:val="24"/>
        </w:rPr>
        <w:t xml:space="preserve"> </w:t>
      </w:r>
      <w:r>
        <w:rPr>
          <w:w w:val="105"/>
          <w:sz w:val="24"/>
        </w:rPr>
        <w:t>to</w:t>
      </w:r>
      <w:r>
        <w:rPr>
          <w:spacing w:val="-3"/>
          <w:w w:val="105"/>
          <w:sz w:val="24"/>
        </w:rPr>
        <w:t xml:space="preserve"> </w:t>
      </w:r>
      <w:r>
        <w:rPr>
          <w:w w:val="105"/>
          <w:sz w:val="24"/>
        </w:rPr>
        <w:t>enable</w:t>
      </w:r>
      <w:r>
        <w:rPr>
          <w:spacing w:val="-2"/>
          <w:w w:val="105"/>
          <w:sz w:val="24"/>
        </w:rPr>
        <w:t xml:space="preserve"> </w:t>
      </w:r>
      <w:r>
        <w:rPr>
          <w:w w:val="105"/>
          <w:sz w:val="24"/>
        </w:rPr>
        <w:t>Looked</w:t>
      </w:r>
      <w:r>
        <w:rPr>
          <w:spacing w:val="-5"/>
          <w:w w:val="105"/>
          <w:sz w:val="24"/>
        </w:rPr>
        <w:t xml:space="preserve"> </w:t>
      </w:r>
      <w:r>
        <w:rPr>
          <w:w w:val="105"/>
          <w:sz w:val="24"/>
        </w:rPr>
        <w:t>After</w:t>
      </w:r>
      <w:r>
        <w:rPr>
          <w:spacing w:val="-3"/>
          <w:w w:val="105"/>
          <w:sz w:val="24"/>
        </w:rPr>
        <w:t xml:space="preserve"> </w:t>
      </w:r>
      <w:r>
        <w:rPr>
          <w:w w:val="105"/>
          <w:sz w:val="24"/>
        </w:rPr>
        <w:t>Children</w:t>
      </w:r>
      <w:r>
        <w:rPr>
          <w:spacing w:val="-3"/>
          <w:w w:val="105"/>
          <w:sz w:val="24"/>
        </w:rPr>
        <w:t xml:space="preserve"> </w:t>
      </w:r>
      <w:r>
        <w:rPr>
          <w:w w:val="105"/>
          <w:sz w:val="24"/>
        </w:rPr>
        <w:t>to</w:t>
      </w:r>
      <w:r>
        <w:rPr>
          <w:spacing w:val="-4"/>
          <w:w w:val="105"/>
          <w:sz w:val="24"/>
        </w:rPr>
        <w:t xml:space="preserve"> </w:t>
      </w:r>
      <w:r>
        <w:rPr>
          <w:w w:val="105"/>
          <w:sz w:val="24"/>
        </w:rPr>
        <w:t>achieve</w:t>
      </w:r>
      <w:r>
        <w:rPr>
          <w:spacing w:val="-4"/>
          <w:w w:val="105"/>
          <w:sz w:val="24"/>
        </w:rPr>
        <w:t xml:space="preserve"> </w:t>
      </w:r>
      <w:r>
        <w:rPr>
          <w:w w:val="105"/>
          <w:sz w:val="24"/>
        </w:rPr>
        <w:t>stability, success and to overcome any problems they may experience</w:t>
      </w:r>
    </w:p>
    <w:p w14:paraId="1C001FE1" w14:textId="77777777" w:rsidR="007044BC" w:rsidRDefault="00B62813">
      <w:pPr>
        <w:pStyle w:val="ListParagraph"/>
        <w:numPr>
          <w:ilvl w:val="0"/>
          <w:numId w:val="2"/>
        </w:numPr>
        <w:tabs>
          <w:tab w:val="left" w:pos="477"/>
          <w:tab w:val="left" w:pos="479"/>
        </w:tabs>
        <w:spacing w:before="3" w:line="235" w:lineRule="auto"/>
        <w:ind w:left="478" w:right="961" w:hanging="361"/>
        <w:rPr>
          <w:sz w:val="24"/>
        </w:rPr>
      </w:pPr>
      <w:r>
        <w:rPr>
          <w:w w:val="105"/>
          <w:sz w:val="24"/>
        </w:rPr>
        <w:t>on</w:t>
      </w:r>
      <w:r>
        <w:rPr>
          <w:spacing w:val="-5"/>
          <w:w w:val="105"/>
          <w:sz w:val="24"/>
        </w:rPr>
        <w:t xml:space="preserve"> </w:t>
      </w:r>
      <w:r>
        <w:rPr>
          <w:w w:val="105"/>
          <w:sz w:val="24"/>
        </w:rPr>
        <w:t>request</w:t>
      </w:r>
      <w:r>
        <w:rPr>
          <w:spacing w:val="-3"/>
          <w:w w:val="105"/>
          <w:sz w:val="24"/>
        </w:rPr>
        <w:t xml:space="preserve"> </w:t>
      </w:r>
      <w:r>
        <w:rPr>
          <w:w w:val="105"/>
          <w:sz w:val="24"/>
        </w:rPr>
        <w:t>provide</w:t>
      </w:r>
      <w:r>
        <w:rPr>
          <w:spacing w:val="-4"/>
          <w:w w:val="105"/>
          <w:sz w:val="24"/>
        </w:rPr>
        <w:t xml:space="preserve"> </w:t>
      </w:r>
      <w:r>
        <w:rPr>
          <w:w w:val="105"/>
          <w:sz w:val="24"/>
        </w:rPr>
        <w:t>relevant</w:t>
      </w:r>
      <w:r>
        <w:rPr>
          <w:spacing w:val="-4"/>
          <w:w w:val="105"/>
          <w:sz w:val="24"/>
        </w:rPr>
        <w:t xml:space="preserve"> </w:t>
      </w:r>
      <w:r>
        <w:rPr>
          <w:w w:val="105"/>
          <w:sz w:val="24"/>
        </w:rPr>
        <w:t>information</w:t>
      </w:r>
      <w:r>
        <w:rPr>
          <w:spacing w:val="-3"/>
          <w:w w:val="105"/>
          <w:sz w:val="24"/>
        </w:rPr>
        <w:t xml:space="preserve"> </w:t>
      </w:r>
      <w:r>
        <w:rPr>
          <w:w w:val="105"/>
          <w:sz w:val="24"/>
        </w:rPr>
        <w:t>for</w:t>
      </w:r>
      <w:r>
        <w:rPr>
          <w:spacing w:val="-3"/>
          <w:w w:val="105"/>
          <w:sz w:val="24"/>
        </w:rPr>
        <w:t xml:space="preserve"> </w:t>
      </w:r>
      <w:r>
        <w:rPr>
          <w:w w:val="105"/>
          <w:sz w:val="24"/>
        </w:rPr>
        <w:t>Personal</w:t>
      </w:r>
      <w:r>
        <w:rPr>
          <w:spacing w:val="-3"/>
          <w:w w:val="105"/>
          <w:sz w:val="24"/>
        </w:rPr>
        <w:t xml:space="preserve"> </w:t>
      </w:r>
      <w:r>
        <w:rPr>
          <w:w w:val="105"/>
          <w:sz w:val="24"/>
        </w:rPr>
        <w:t>Education</w:t>
      </w:r>
      <w:r>
        <w:rPr>
          <w:spacing w:val="-4"/>
          <w:w w:val="105"/>
          <w:sz w:val="24"/>
        </w:rPr>
        <w:t xml:space="preserve"> </w:t>
      </w:r>
      <w:r>
        <w:rPr>
          <w:w w:val="105"/>
          <w:sz w:val="24"/>
        </w:rPr>
        <w:t>Plans</w:t>
      </w:r>
      <w:r>
        <w:rPr>
          <w:spacing w:val="-5"/>
          <w:w w:val="105"/>
          <w:sz w:val="24"/>
        </w:rPr>
        <w:t xml:space="preserve"> </w:t>
      </w:r>
      <w:r>
        <w:rPr>
          <w:w w:val="105"/>
          <w:sz w:val="24"/>
        </w:rPr>
        <w:t>and</w:t>
      </w:r>
      <w:r>
        <w:rPr>
          <w:spacing w:val="-5"/>
          <w:w w:val="105"/>
          <w:sz w:val="24"/>
        </w:rPr>
        <w:t xml:space="preserve"> </w:t>
      </w:r>
      <w:r>
        <w:rPr>
          <w:w w:val="105"/>
          <w:sz w:val="24"/>
        </w:rPr>
        <w:t xml:space="preserve">review </w:t>
      </w:r>
      <w:r>
        <w:rPr>
          <w:spacing w:val="-2"/>
          <w:w w:val="105"/>
          <w:sz w:val="24"/>
        </w:rPr>
        <w:t>meetings</w:t>
      </w:r>
    </w:p>
    <w:p w14:paraId="4BD3AB24" w14:textId="77777777" w:rsidR="007044BC" w:rsidRDefault="007044BC">
      <w:pPr>
        <w:spacing w:line="235" w:lineRule="auto"/>
        <w:rPr>
          <w:sz w:val="24"/>
        </w:rPr>
        <w:sectPr w:rsidR="007044BC">
          <w:pgSz w:w="12240" w:h="15840"/>
          <w:pgMar w:top="980" w:right="860" w:bottom="280" w:left="960" w:header="710" w:footer="0" w:gutter="0"/>
          <w:cols w:space="720"/>
        </w:sectPr>
      </w:pPr>
    </w:p>
    <w:p w14:paraId="12596AF5" w14:textId="77777777" w:rsidR="007044BC" w:rsidRDefault="00B62813">
      <w:pPr>
        <w:pStyle w:val="ListParagraph"/>
        <w:numPr>
          <w:ilvl w:val="0"/>
          <w:numId w:val="2"/>
        </w:numPr>
        <w:tabs>
          <w:tab w:val="left" w:pos="477"/>
          <w:tab w:val="left" w:pos="479"/>
        </w:tabs>
        <w:spacing w:before="92" w:line="237" w:lineRule="auto"/>
        <w:ind w:left="478" w:right="1188" w:hanging="361"/>
        <w:rPr>
          <w:sz w:val="24"/>
        </w:rPr>
      </w:pPr>
      <w:r>
        <w:rPr>
          <w:w w:val="105"/>
          <w:sz w:val="24"/>
        </w:rPr>
        <w:lastRenderedPageBreak/>
        <w:t>encourage</w:t>
      </w:r>
      <w:r>
        <w:rPr>
          <w:spacing w:val="-4"/>
          <w:w w:val="105"/>
          <w:sz w:val="24"/>
        </w:rPr>
        <w:t xml:space="preserve"> </w:t>
      </w:r>
      <w:r>
        <w:rPr>
          <w:w w:val="105"/>
          <w:sz w:val="24"/>
        </w:rPr>
        <w:t>Looked</w:t>
      </w:r>
      <w:r>
        <w:rPr>
          <w:spacing w:val="-6"/>
          <w:w w:val="105"/>
          <w:sz w:val="24"/>
        </w:rPr>
        <w:t xml:space="preserve"> </w:t>
      </w:r>
      <w:r>
        <w:rPr>
          <w:w w:val="105"/>
          <w:sz w:val="24"/>
        </w:rPr>
        <w:t>After</w:t>
      </w:r>
      <w:r>
        <w:rPr>
          <w:spacing w:val="-3"/>
          <w:w w:val="105"/>
          <w:sz w:val="24"/>
        </w:rPr>
        <w:t xml:space="preserve"> </w:t>
      </w:r>
      <w:r>
        <w:rPr>
          <w:w w:val="105"/>
          <w:sz w:val="24"/>
        </w:rPr>
        <w:t>Children</w:t>
      </w:r>
      <w:r>
        <w:rPr>
          <w:spacing w:val="-4"/>
          <w:w w:val="105"/>
          <w:sz w:val="24"/>
        </w:rPr>
        <w:t xml:space="preserve"> </w:t>
      </w:r>
      <w:r>
        <w:rPr>
          <w:w w:val="105"/>
          <w:sz w:val="24"/>
        </w:rPr>
        <w:t>to</w:t>
      </w:r>
      <w:r>
        <w:rPr>
          <w:spacing w:val="-4"/>
          <w:w w:val="105"/>
          <w:sz w:val="24"/>
        </w:rPr>
        <w:t xml:space="preserve"> </w:t>
      </w:r>
      <w:r>
        <w:rPr>
          <w:w w:val="105"/>
          <w:sz w:val="24"/>
        </w:rPr>
        <w:t>achieve</w:t>
      </w:r>
      <w:r>
        <w:rPr>
          <w:spacing w:val="-5"/>
          <w:w w:val="105"/>
          <w:sz w:val="24"/>
        </w:rPr>
        <w:t xml:space="preserve"> </w:t>
      </w:r>
      <w:r>
        <w:rPr>
          <w:w w:val="105"/>
          <w:sz w:val="24"/>
        </w:rPr>
        <w:t>their</w:t>
      </w:r>
      <w:r>
        <w:rPr>
          <w:spacing w:val="-5"/>
          <w:w w:val="105"/>
          <w:sz w:val="24"/>
        </w:rPr>
        <w:t xml:space="preserve"> </w:t>
      </w:r>
      <w:r>
        <w:rPr>
          <w:w w:val="105"/>
          <w:sz w:val="24"/>
        </w:rPr>
        <w:t>full</w:t>
      </w:r>
      <w:r>
        <w:rPr>
          <w:spacing w:val="-4"/>
          <w:w w:val="105"/>
          <w:sz w:val="24"/>
        </w:rPr>
        <w:t xml:space="preserve"> </w:t>
      </w:r>
      <w:r>
        <w:rPr>
          <w:w w:val="105"/>
          <w:sz w:val="24"/>
        </w:rPr>
        <w:t>educational</w:t>
      </w:r>
      <w:r>
        <w:rPr>
          <w:spacing w:val="-4"/>
          <w:w w:val="105"/>
          <w:sz w:val="24"/>
        </w:rPr>
        <w:t xml:space="preserve"> </w:t>
      </w:r>
      <w:r>
        <w:rPr>
          <w:w w:val="105"/>
          <w:sz w:val="24"/>
        </w:rPr>
        <w:t>and</w:t>
      </w:r>
      <w:r>
        <w:rPr>
          <w:spacing w:val="-4"/>
          <w:w w:val="105"/>
          <w:sz w:val="24"/>
        </w:rPr>
        <w:t xml:space="preserve"> </w:t>
      </w:r>
      <w:r>
        <w:rPr>
          <w:w w:val="105"/>
          <w:sz w:val="24"/>
        </w:rPr>
        <w:t>personal potential which will be celebrated at achievement assemblies</w:t>
      </w:r>
    </w:p>
    <w:p w14:paraId="0B68FB8B" w14:textId="77777777" w:rsidR="007044BC" w:rsidRDefault="00B62813">
      <w:pPr>
        <w:pStyle w:val="ListParagraph"/>
        <w:numPr>
          <w:ilvl w:val="0"/>
          <w:numId w:val="2"/>
        </w:numPr>
        <w:tabs>
          <w:tab w:val="left" w:pos="477"/>
          <w:tab w:val="left" w:pos="479"/>
        </w:tabs>
        <w:ind w:left="478" w:hanging="362"/>
        <w:rPr>
          <w:sz w:val="24"/>
        </w:rPr>
      </w:pPr>
      <w:r>
        <w:rPr>
          <w:w w:val="105"/>
          <w:sz w:val="24"/>
        </w:rPr>
        <w:t>constantly</w:t>
      </w:r>
      <w:r>
        <w:rPr>
          <w:spacing w:val="-10"/>
          <w:w w:val="105"/>
          <w:sz w:val="24"/>
        </w:rPr>
        <w:t xml:space="preserve"> </w:t>
      </w:r>
      <w:r>
        <w:rPr>
          <w:w w:val="105"/>
          <w:sz w:val="24"/>
        </w:rPr>
        <w:t>endeavor</w:t>
      </w:r>
      <w:r>
        <w:rPr>
          <w:spacing w:val="-8"/>
          <w:w w:val="105"/>
          <w:sz w:val="24"/>
        </w:rPr>
        <w:t xml:space="preserve"> </w:t>
      </w:r>
      <w:r>
        <w:rPr>
          <w:w w:val="105"/>
          <w:sz w:val="24"/>
        </w:rPr>
        <w:t>to</w:t>
      </w:r>
      <w:r>
        <w:rPr>
          <w:spacing w:val="-9"/>
          <w:w w:val="105"/>
          <w:sz w:val="24"/>
        </w:rPr>
        <w:t xml:space="preserve"> </w:t>
      </w:r>
      <w:r>
        <w:rPr>
          <w:w w:val="105"/>
          <w:sz w:val="24"/>
        </w:rPr>
        <w:t>promote</w:t>
      </w:r>
      <w:r>
        <w:rPr>
          <w:spacing w:val="-8"/>
          <w:w w:val="105"/>
          <w:sz w:val="24"/>
        </w:rPr>
        <w:t xml:space="preserve"> </w:t>
      </w:r>
      <w:r>
        <w:rPr>
          <w:w w:val="105"/>
          <w:sz w:val="24"/>
        </w:rPr>
        <w:t>self-</w:t>
      </w:r>
      <w:r>
        <w:rPr>
          <w:spacing w:val="-2"/>
          <w:w w:val="105"/>
          <w:sz w:val="24"/>
        </w:rPr>
        <w:t>esteem</w:t>
      </w:r>
    </w:p>
    <w:p w14:paraId="5586C25C" w14:textId="77777777" w:rsidR="007044BC" w:rsidRDefault="00B62813">
      <w:pPr>
        <w:pStyle w:val="ListParagraph"/>
        <w:numPr>
          <w:ilvl w:val="0"/>
          <w:numId w:val="2"/>
        </w:numPr>
        <w:tabs>
          <w:tab w:val="left" w:pos="477"/>
          <w:tab w:val="left" w:pos="479"/>
        </w:tabs>
        <w:ind w:left="478" w:hanging="362"/>
        <w:rPr>
          <w:sz w:val="24"/>
        </w:rPr>
      </w:pPr>
      <w:r>
        <w:rPr>
          <w:w w:val="105"/>
          <w:sz w:val="24"/>
        </w:rPr>
        <w:t>prevent</w:t>
      </w:r>
      <w:r>
        <w:rPr>
          <w:spacing w:val="-8"/>
          <w:w w:val="105"/>
          <w:sz w:val="24"/>
        </w:rPr>
        <w:t xml:space="preserve"> </w:t>
      </w:r>
      <w:r>
        <w:rPr>
          <w:w w:val="105"/>
          <w:sz w:val="24"/>
        </w:rPr>
        <w:t>bullying</w:t>
      </w:r>
      <w:r>
        <w:rPr>
          <w:spacing w:val="-8"/>
          <w:w w:val="105"/>
          <w:sz w:val="24"/>
        </w:rPr>
        <w:t xml:space="preserve"> </w:t>
      </w:r>
      <w:r>
        <w:rPr>
          <w:w w:val="105"/>
          <w:sz w:val="24"/>
        </w:rPr>
        <w:t>in</w:t>
      </w:r>
      <w:r>
        <w:rPr>
          <w:spacing w:val="-7"/>
          <w:w w:val="105"/>
          <w:sz w:val="24"/>
        </w:rPr>
        <w:t xml:space="preserve"> </w:t>
      </w:r>
      <w:r>
        <w:rPr>
          <w:w w:val="105"/>
          <w:sz w:val="24"/>
        </w:rPr>
        <w:t>line</w:t>
      </w:r>
      <w:r>
        <w:rPr>
          <w:spacing w:val="-8"/>
          <w:w w:val="105"/>
          <w:sz w:val="24"/>
        </w:rPr>
        <w:t xml:space="preserve"> </w:t>
      </w:r>
      <w:r>
        <w:rPr>
          <w:w w:val="105"/>
          <w:sz w:val="24"/>
        </w:rPr>
        <w:t>with</w:t>
      </w:r>
      <w:r>
        <w:rPr>
          <w:spacing w:val="-7"/>
          <w:w w:val="105"/>
          <w:sz w:val="24"/>
        </w:rPr>
        <w:t xml:space="preserve"> </w:t>
      </w:r>
      <w:r>
        <w:rPr>
          <w:w w:val="105"/>
          <w:sz w:val="24"/>
        </w:rPr>
        <w:t>the</w:t>
      </w:r>
      <w:r>
        <w:rPr>
          <w:spacing w:val="-7"/>
          <w:w w:val="105"/>
          <w:sz w:val="24"/>
        </w:rPr>
        <w:t xml:space="preserve"> </w:t>
      </w:r>
      <w:r>
        <w:rPr>
          <w:w w:val="105"/>
          <w:sz w:val="24"/>
        </w:rPr>
        <w:t>school’s</w:t>
      </w:r>
      <w:r>
        <w:rPr>
          <w:spacing w:val="-5"/>
          <w:w w:val="105"/>
          <w:sz w:val="24"/>
        </w:rPr>
        <w:t xml:space="preserve"> </w:t>
      </w:r>
      <w:r>
        <w:rPr>
          <w:w w:val="105"/>
          <w:sz w:val="24"/>
        </w:rPr>
        <w:t>anti-bullying</w:t>
      </w:r>
      <w:r>
        <w:rPr>
          <w:spacing w:val="-8"/>
          <w:w w:val="105"/>
          <w:sz w:val="24"/>
        </w:rPr>
        <w:t xml:space="preserve"> </w:t>
      </w:r>
      <w:r>
        <w:rPr>
          <w:spacing w:val="-2"/>
          <w:w w:val="105"/>
          <w:sz w:val="24"/>
        </w:rPr>
        <w:t>policy</w:t>
      </w:r>
    </w:p>
    <w:p w14:paraId="2DDB2C79" w14:textId="77777777" w:rsidR="007044BC" w:rsidRDefault="00B62813">
      <w:pPr>
        <w:pStyle w:val="ListParagraph"/>
        <w:numPr>
          <w:ilvl w:val="0"/>
          <w:numId w:val="2"/>
        </w:numPr>
        <w:tabs>
          <w:tab w:val="left" w:pos="477"/>
          <w:tab w:val="left" w:pos="479"/>
        </w:tabs>
        <w:ind w:left="478" w:hanging="362"/>
        <w:rPr>
          <w:sz w:val="24"/>
        </w:rPr>
      </w:pPr>
      <w:r>
        <w:rPr>
          <w:w w:val="105"/>
          <w:sz w:val="24"/>
        </w:rPr>
        <w:t>maintain</w:t>
      </w:r>
      <w:r>
        <w:rPr>
          <w:spacing w:val="-10"/>
          <w:w w:val="105"/>
          <w:sz w:val="24"/>
        </w:rPr>
        <w:t xml:space="preserve"> </w:t>
      </w:r>
      <w:r>
        <w:rPr>
          <w:w w:val="105"/>
          <w:sz w:val="24"/>
        </w:rPr>
        <w:t>Looked</w:t>
      </w:r>
      <w:r>
        <w:rPr>
          <w:spacing w:val="-9"/>
          <w:w w:val="105"/>
          <w:sz w:val="24"/>
        </w:rPr>
        <w:t xml:space="preserve"> </w:t>
      </w:r>
      <w:r>
        <w:rPr>
          <w:w w:val="105"/>
          <w:sz w:val="24"/>
        </w:rPr>
        <w:t>After</w:t>
      </w:r>
      <w:r>
        <w:rPr>
          <w:spacing w:val="-7"/>
          <w:w w:val="105"/>
          <w:sz w:val="24"/>
        </w:rPr>
        <w:t xml:space="preserve"> </w:t>
      </w:r>
      <w:r>
        <w:rPr>
          <w:w w:val="105"/>
          <w:sz w:val="24"/>
        </w:rPr>
        <w:t>Children’s</w:t>
      </w:r>
      <w:r>
        <w:rPr>
          <w:spacing w:val="-9"/>
          <w:w w:val="105"/>
          <w:sz w:val="24"/>
        </w:rPr>
        <w:t xml:space="preserve"> </w:t>
      </w:r>
      <w:r>
        <w:rPr>
          <w:spacing w:val="-2"/>
          <w:w w:val="105"/>
          <w:sz w:val="24"/>
        </w:rPr>
        <w:t>confidentiality</w:t>
      </w:r>
    </w:p>
    <w:p w14:paraId="4C45EAC2" w14:textId="77777777" w:rsidR="007044BC" w:rsidRDefault="00B62813">
      <w:pPr>
        <w:pStyle w:val="ListParagraph"/>
        <w:numPr>
          <w:ilvl w:val="0"/>
          <w:numId w:val="2"/>
        </w:numPr>
        <w:tabs>
          <w:tab w:val="left" w:pos="477"/>
          <w:tab w:val="left" w:pos="479"/>
        </w:tabs>
        <w:spacing w:line="292" w:lineRule="exact"/>
        <w:ind w:left="478" w:hanging="362"/>
        <w:rPr>
          <w:sz w:val="24"/>
        </w:rPr>
      </w:pPr>
      <w:r>
        <w:rPr>
          <w:w w:val="105"/>
          <w:sz w:val="24"/>
        </w:rPr>
        <w:t>ensure</w:t>
      </w:r>
      <w:r>
        <w:rPr>
          <w:spacing w:val="-7"/>
          <w:w w:val="105"/>
          <w:sz w:val="24"/>
        </w:rPr>
        <w:t xml:space="preserve"> </w:t>
      </w:r>
      <w:r>
        <w:rPr>
          <w:w w:val="105"/>
          <w:sz w:val="24"/>
        </w:rPr>
        <w:t>Looked</w:t>
      </w:r>
      <w:r>
        <w:rPr>
          <w:spacing w:val="-9"/>
          <w:w w:val="105"/>
          <w:sz w:val="24"/>
        </w:rPr>
        <w:t xml:space="preserve"> </w:t>
      </w:r>
      <w:r>
        <w:rPr>
          <w:w w:val="105"/>
          <w:sz w:val="24"/>
        </w:rPr>
        <w:t>After</w:t>
      </w:r>
      <w:r>
        <w:rPr>
          <w:spacing w:val="-7"/>
          <w:w w:val="105"/>
          <w:sz w:val="24"/>
        </w:rPr>
        <w:t xml:space="preserve"> </w:t>
      </w:r>
      <w:r>
        <w:rPr>
          <w:w w:val="105"/>
          <w:sz w:val="24"/>
        </w:rPr>
        <w:t>Children</w:t>
      </w:r>
      <w:r>
        <w:rPr>
          <w:spacing w:val="-6"/>
          <w:w w:val="105"/>
          <w:sz w:val="24"/>
        </w:rPr>
        <w:t xml:space="preserve"> </w:t>
      </w:r>
      <w:r>
        <w:rPr>
          <w:w w:val="105"/>
          <w:sz w:val="24"/>
        </w:rPr>
        <w:t>are</w:t>
      </w:r>
      <w:r>
        <w:rPr>
          <w:spacing w:val="-8"/>
          <w:w w:val="105"/>
          <w:sz w:val="24"/>
        </w:rPr>
        <w:t xml:space="preserve"> </w:t>
      </w:r>
      <w:r>
        <w:rPr>
          <w:w w:val="105"/>
          <w:sz w:val="24"/>
        </w:rPr>
        <w:t>supported</w:t>
      </w:r>
      <w:r>
        <w:rPr>
          <w:spacing w:val="-9"/>
          <w:w w:val="105"/>
          <w:sz w:val="24"/>
        </w:rPr>
        <w:t xml:space="preserve"> </w:t>
      </w:r>
      <w:r>
        <w:rPr>
          <w:spacing w:val="-2"/>
          <w:w w:val="105"/>
          <w:sz w:val="24"/>
        </w:rPr>
        <w:t>sensitively</w:t>
      </w:r>
    </w:p>
    <w:p w14:paraId="314BF549" w14:textId="77777777" w:rsidR="007044BC" w:rsidRDefault="00B62813">
      <w:pPr>
        <w:pStyle w:val="ListParagraph"/>
        <w:numPr>
          <w:ilvl w:val="0"/>
          <w:numId w:val="2"/>
        </w:numPr>
        <w:tabs>
          <w:tab w:val="left" w:pos="477"/>
          <w:tab w:val="left" w:pos="479"/>
        </w:tabs>
        <w:spacing w:line="292" w:lineRule="exact"/>
        <w:ind w:left="478" w:hanging="362"/>
        <w:rPr>
          <w:sz w:val="24"/>
        </w:rPr>
      </w:pPr>
      <w:r>
        <w:rPr>
          <w:w w:val="105"/>
          <w:sz w:val="24"/>
        </w:rPr>
        <w:t>be</w:t>
      </w:r>
      <w:r>
        <w:rPr>
          <w:spacing w:val="-6"/>
          <w:w w:val="105"/>
          <w:sz w:val="24"/>
        </w:rPr>
        <w:t xml:space="preserve"> </w:t>
      </w:r>
      <w:r>
        <w:rPr>
          <w:w w:val="105"/>
          <w:sz w:val="24"/>
        </w:rPr>
        <w:t>aware</w:t>
      </w:r>
      <w:r>
        <w:rPr>
          <w:spacing w:val="-3"/>
          <w:w w:val="105"/>
          <w:sz w:val="24"/>
        </w:rPr>
        <w:t xml:space="preserve"> </w:t>
      </w:r>
      <w:r>
        <w:rPr>
          <w:w w:val="105"/>
          <w:sz w:val="24"/>
        </w:rPr>
        <w:t>of</w:t>
      </w:r>
      <w:r>
        <w:rPr>
          <w:spacing w:val="-5"/>
          <w:w w:val="105"/>
          <w:sz w:val="24"/>
        </w:rPr>
        <w:t xml:space="preserve"> </w:t>
      </w:r>
      <w:r>
        <w:rPr>
          <w:w w:val="105"/>
          <w:sz w:val="24"/>
        </w:rPr>
        <w:t>all</w:t>
      </w:r>
      <w:r>
        <w:rPr>
          <w:spacing w:val="-6"/>
          <w:w w:val="105"/>
          <w:sz w:val="24"/>
        </w:rPr>
        <w:t xml:space="preserve"> </w:t>
      </w:r>
      <w:r>
        <w:rPr>
          <w:w w:val="105"/>
          <w:sz w:val="24"/>
        </w:rPr>
        <w:t>other</w:t>
      </w:r>
      <w:r>
        <w:rPr>
          <w:spacing w:val="-3"/>
          <w:w w:val="105"/>
          <w:sz w:val="24"/>
        </w:rPr>
        <w:t xml:space="preserve"> </w:t>
      </w:r>
      <w:r>
        <w:rPr>
          <w:w w:val="105"/>
          <w:sz w:val="24"/>
        </w:rPr>
        <w:t>linked</w:t>
      </w:r>
      <w:r>
        <w:rPr>
          <w:spacing w:val="-4"/>
          <w:w w:val="105"/>
          <w:sz w:val="24"/>
        </w:rPr>
        <w:t xml:space="preserve"> </w:t>
      </w:r>
      <w:r>
        <w:rPr>
          <w:spacing w:val="-2"/>
          <w:w w:val="105"/>
          <w:sz w:val="24"/>
        </w:rPr>
        <w:t>policies</w:t>
      </w:r>
    </w:p>
    <w:p w14:paraId="4A0DBF12" w14:textId="77777777" w:rsidR="007044BC" w:rsidRDefault="00B62813">
      <w:pPr>
        <w:pStyle w:val="ListParagraph"/>
        <w:numPr>
          <w:ilvl w:val="0"/>
          <w:numId w:val="2"/>
        </w:numPr>
        <w:tabs>
          <w:tab w:val="left" w:pos="477"/>
          <w:tab w:val="left" w:pos="479"/>
        </w:tabs>
        <w:spacing w:line="240" w:lineRule="auto"/>
        <w:ind w:left="478" w:right="518" w:hanging="361"/>
        <w:rPr>
          <w:sz w:val="24"/>
        </w:rPr>
      </w:pPr>
      <w:r>
        <w:rPr>
          <w:w w:val="105"/>
          <w:sz w:val="24"/>
        </w:rPr>
        <w:t>maintain</w:t>
      </w:r>
      <w:r>
        <w:rPr>
          <w:spacing w:val="-5"/>
          <w:w w:val="105"/>
          <w:sz w:val="24"/>
        </w:rPr>
        <w:t xml:space="preserve"> </w:t>
      </w:r>
      <w:r>
        <w:rPr>
          <w:w w:val="105"/>
          <w:sz w:val="24"/>
        </w:rPr>
        <w:t>high</w:t>
      </w:r>
      <w:r>
        <w:rPr>
          <w:spacing w:val="-4"/>
          <w:w w:val="105"/>
          <w:sz w:val="24"/>
        </w:rPr>
        <w:t xml:space="preserve"> </w:t>
      </w:r>
      <w:r>
        <w:rPr>
          <w:w w:val="105"/>
          <w:sz w:val="24"/>
        </w:rPr>
        <w:t>standards</w:t>
      </w:r>
      <w:r>
        <w:rPr>
          <w:spacing w:val="-5"/>
          <w:w w:val="105"/>
          <w:sz w:val="24"/>
        </w:rPr>
        <w:t xml:space="preserve"> </w:t>
      </w:r>
      <w:r>
        <w:rPr>
          <w:w w:val="105"/>
          <w:sz w:val="24"/>
        </w:rPr>
        <w:t>of</w:t>
      </w:r>
      <w:r>
        <w:rPr>
          <w:spacing w:val="-4"/>
          <w:w w:val="105"/>
          <w:sz w:val="24"/>
        </w:rPr>
        <w:t xml:space="preserve"> </w:t>
      </w:r>
      <w:r>
        <w:rPr>
          <w:w w:val="105"/>
          <w:sz w:val="24"/>
        </w:rPr>
        <w:t>ethics</w:t>
      </w:r>
      <w:r>
        <w:rPr>
          <w:spacing w:val="-4"/>
          <w:w w:val="105"/>
          <w:sz w:val="24"/>
        </w:rPr>
        <w:t xml:space="preserve"> </w:t>
      </w:r>
      <w:r>
        <w:rPr>
          <w:w w:val="105"/>
          <w:sz w:val="24"/>
        </w:rPr>
        <w:t>and</w:t>
      </w:r>
      <w:r>
        <w:rPr>
          <w:spacing w:val="-3"/>
          <w:w w:val="105"/>
          <w:sz w:val="24"/>
        </w:rPr>
        <w:t xml:space="preserve"> </w:t>
      </w:r>
      <w:r>
        <w:rPr>
          <w:w w:val="105"/>
          <w:sz w:val="24"/>
        </w:rPr>
        <w:t>behaviour</w:t>
      </w:r>
      <w:r>
        <w:rPr>
          <w:spacing w:val="-2"/>
          <w:w w:val="105"/>
          <w:sz w:val="24"/>
        </w:rPr>
        <w:t xml:space="preserve"> </w:t>
      </w:r>
      <w:r>
        <w:rPr>
          <w:w w:val="105"/>
          <w:sz w:val="24"/>
        </w:rPr>
        <w:t>within</w:t>
      </w:r>
      <w:r>
        <w:rPr>
          <w:spacing w:val="-3"/>
          <w:w w:val="105"/>
          <w:sz w:val="24"/>
        </w:rPr>
        <w:t xml:space="preserve"> </w:t>
      </w:r>
      <w:r>
        <w:rPr>
          <w:w w:val="105"/>
          <w:sz w:val="24"/>
        </w:rPr>
        <w:t>and</w:t>
      </w:r>
      <w:r>
        <w:rPr>
          <w:spacing w:val="-4"/>
          <w:w w:val="105"/>
          <w:sz w:val="24"/>
        </w:rPr>
        <w:t xml:space="preserve"> </w:t>
      </w:r>
      <w:r>
        <w:rPr>
          <w:w w:val="105"/>
          <w:sz w:val="24"/>
        </w:rPr>
        <w:t>outside</w:t>
      </w:r>
      <w:r>
        <w:rPr>
          <w:spacing w:val="-5"/>
          <w:w w:val="105"/>
          <w:sz w:val="24"/>
        </w:rPr>
        <w:t xml:space="preserve"> </w:t>
      </w:r>
      <w:r>
        <w:rPr>
          <w:w w:val="105"/>
          <w:sz w:val="24"/>
        </w:rPr>
        <w:t>school</w:t>
      </w:r>
      <w:r>
        <w:rPr>
          <w:spacing w:val="-3"/>
          <w:w w:val="105"/>
          <w:sz w:val="24"/>
        </w:rPr>
        <w:t xml:space="preserve"> </w:t>
      </w:r>
      <w:r>
        <w:rPr>
          <w:w w:val="105"/>
          <w:sz w:val="24"/>
        </w:rPr>
        <w:t>and</w:t>
      </w:r>
      <w:r>
        <w:rPr>
          <w:spacing w:val="-4"/>
          <w:w w:val="105"/>
          <w:sz w:val="24"/>
        </w:rPr>
        <w:t xml:space="preserve"> </w:t>
      </w:r>
      <w:r>
        <w:rPr>
          <w:w w:val="105"/>
          <w:sz w:val="24"/>
        </w:rPr>
        <w:t>not</w:t>
      </w:r>
      <w:r>
        <w:rPr>
          <w:spacing w:val="-4"/>
          <w:w w:val="105"/>
          <w:sz w:val="24"/>
        </w:rPr>
        <w:t xml:space="preserve"> </w:t>
      </w:r>
      <w:r>
        <w:rPr>
          <w:w w:val="105"/>
          <w:sz w:val="24"/>
        </w:rPr>
        <w:t>to undermine fundamental British values</w:t>
      </w:r>
    </w:p>
    <w:p w14:paraId="0C67EF4E" w14:textId="77777777" w:rsidR="007044BC" w:rsidRDefault="00B62813">
      <w:pPr>
        <w:pStyle w:val="ListParagraph"/>
        <w:numPr>
          <w:ilvl w:val="0"/>
          <w:numId w:val="2"/>
        </w:numPr>
        <w:tabs>
          <w:tab w:val="left" w:pos="477"/>
          <w:tab w:val="left" w:pos="479"/>
        </w:tabs>
        <w:spacing w:line="240" w:lineRule="auto"/>
        <w:ind w:left="478" w:right="514" w:hanging="361"/>
        <w:rPr>
          <w:sz w:val="24"/>
        </w:rPr>
      </w:pPr>
      <w:r>
        <w:rPr>
          <w:w w:val="105"/>
          <w:sz w:val="24"/>
        </w:rPr>
        <w:t>work</w:t>
      </w:r>
      <w:r>
        <w:rPr>
          <w:spacing w:val="-5"/>
          <w:w w:val="105"/>
          <w:sz w:val="24"/>
        </w:rPr>
        <w:t xml:space="preserve"> </w:t>
      </w:r>
      <w:r>
        <w:rPr>
          <w:w w:val="105"/>
          <w:sz w:val="24"/>
        </w:rPr>
        <w:t>in</w:t>
      </w:r>
      <w:r>
        <w:rPr>
          <w:spacing w:val="-4"/>
          <w:w w:val="105"/>
          <w:sz w:val="24"/>
        </w:rPr>
        <w:t xml:space="preserve"> </w:t>
      </w:r>
      <w:r>
        <w:rPr>
          <w:w w:val="105"/>
          <w:sz w:val="24"/>
        </w:rPr>
        <w:t>partnership</w:t>
      </w:r>
      <w:r>
        <w:rPr>
          <w:spacing w:val="-2"/>
          <w:w w:val="105"/>
          <w:sz w:val="24"/>
        </w:rPr>
        <w:t xml:space="preserve"> </w:t>
      </w:r>
      <w:r>
        <w:rPr>
          <w:w w:val="105"/>
          <w:sz w:val="24"/>
        </w:rPr>
        <w:t>with</w:t>
      </w:r>
      <w:r>
        <w:rPr>
          <w:spacing w:val="-4"/>
          <w:w w:val="105"/>
          <w:sz w:val="24"/>
        </w:rPr>
        <w:t xml:space="preserve"> </w:t>
      </w:r>
      <w:r>
        <w:rPr>
          <w:w w:val="105"/>
          <w:sz w:val="24"/>
        </w:rPr>
        <w:t>parents</w:t>
      </w:r>
      <w:r>
        <w:rPr>
          <w:spacing w:val="-5"/>
          <w:w w:val="105"/>
          <w:sz w:val="24"/>
        </w:rPr>
        <w:t xml:space="preserve"> </w:t>
      </w:r>
      <w:r>
        <w:rPr>
          <w:w w:val="105"/>
          <w:sz w:val="24"/>
        </w:rPr>
        <w:t>and</w:t>
      </w:r>
      <w:r>
        <w:rPr>
          <w:spacing w:val="-3"/>
          <w:w w:val="105"/>
          <w:sz w:val="24"/>
        </w:rPr>
        <w:t xml:space="preserve"> </w:t>
      </w:r>
      <w:r>
        <w:rPr>
          <w:w w:val="105"/>
          <w:sz w:val="24"/>
        </w:rPr>
        <w:t>carers</w:t>
      </w:r>
      <w:r>
        <w:rPr>
          <w:spacing w:val="-3"/>
          <w:w w:val="105"/>
          <w:sz w:val="24"/>
        </w:rPr>
        <w:t xml:space="preserve"> </w:t>
      </w:r>
      <w:r>
        <w:rPr>
          <w:w w:val="105"/>
          <w:sz w:val="24"/>
        </w:rPr>
        <w:t>keeping</w:t>
      </w:r>
      <w:r>
        <w:rPr>
          <w:spacing w:val="-4"/>
          <w:w w:val="105"/>
          <w:sz w:val="24"/>
        </w:rPr>
        <w:t xml:space="preserve"> </w:t>
      </w:r>
      <w:r>
        <w:rPr>
          <w:w w:val="105"/>
          <w:sz w:val="24"/>
        </w:rPr>
        <w:t>them</w:t>
      </w:r>
      <w:r>
        <w:rPr>
          <w:spacing w:val="-3"/>
          <w:w w:val="105"/>
          <w:sz w:val="24"/>
        </w:rPr>
        <w:t xml:space="preserve"> </w:t>
      </w:r>
      <w:r>
        <w:rPr>
          <w:w w:val="105"/>
          <w:sz w:val="24"/>
        </w:rPr>
        <w:t>up</w:t>
      </w:r>
      <w:r>
        <w:rPr>
          <w:spacing w:val="-3"/>
          <w:w w:val="105"/>
          <w:sz w:val="24"/>
        </w:rPr>
        <w:t xml:space="preserve"> </w:t>
      </w:r>
      <w:r>
        <w:rPr>
          <w:w w:val="105"/>
          <w:sz w:val="24"/>
        </w:rPr>
        <w:t>to</w:t>
      </w:r>
      <w:r>
        <w:rPr>
          <w:spacing w:val="-3"/>
          <w:w w:val="105"/>
          <w:sz w:val="24"/>
        </w:rPr>
        <w:t xml:space="preserve"> </w:t>
      </w:r>
      <w:r>
        <w:rPr>
          <w:w w:val="105"/>
          <w:sz w:val="24"/>
        </w:rPr>
        <w:t>date</w:t>
      </w:r>
      <w:r>
        <w:rPr>
          <w:spacing w:val="-3"/>
          <w:w w:val="105"/>
          <w:sz w:val="24"/>
        </w:rPr>
        <w:t xml:space="preserve"> </w:t>
      </w:r>
      <w:r>
        <w:rPr>
          <w:w w:val="105"/>
          <w:sz w:val="24"/>
        </w:rPr>
        <w:t>with</w:t>
      </w:r>
      <w:r>
        <w:rPr>
          <w:spacing w:val="-4"/>
          <w:w w:val="105"/>
          <w:sz w:val="24"/>
        </w:rPr>
        <w:t xml:space="preserve"> </w:t>
      </w:r>
      <w:r>
        <w:rPr>
          <w:w w:val="105"/>
          <w:sz w:val="24"/>
        </w:rPr>
        <w:t>their</w:t>
      </w:r>
      <w:r>
        <w:rPr>
          <w:spacing w:val="-2"/>
          <w:w w:val="105"/>
          <w:sz w:val="24"/>
        </w:rPr>
        <w:t xml:space="preserve"> </w:t>
      </w:r>
      <w:r>
        <w:rPr>
          <w:w w:val="105"/>
          <w:sz w:val="24"/>
        </w:rPr>
        <w:t>child's progress and behaviour at school</w:t>
      </w:r>
    </w:p>
    <w:p w14:paraId="0A544E0B" w14:textId="77777777" w:rsidR="007044BC" w:rsidRDefault="00B62813">
      <w:pPr>
        <w:pStyle w:val="ListParagraph"/>
        <w:numPr>
          <w:ilvl w:val="0"/>
          <w:numId w:val="2"/>
        </w:numPr>
        <w:tabs>
          <w:tab w:val="left" w:pos="470"/>
          <w:tab w:val="left" w:pos="471"/>
        </w:tabs>
        <w:ind w:left="470" w:hanging="354"/>
        <w:rPr>
          <w:sz w:val="24"/>
        </w:rPr>
      </w:pPr>
      <w:r>
        <w:rPr>
          <w:w w:val="105"/>
          <w:sz w:val="24"/>
        </w:rPr>
        <w:t>report</w:t>
      </w:r>
      <w:r>
        <w:rPr>
          <w:spacing w:val="-4"/>
          <w:w w:val="105"/>
          <w:sz w:val="24"/>
        </w:rPr>
        <w:t xml:space="preserve"> </w:t>
      </w:r>
      <w:r>
        <w:rPr>
          <w:w w:val="105"/>
          <w:sz w:val="24"/>
        </w:rPr>
        <w:t>any</w:t>
      </w:r>
      <w:r>
        <w:rPr>
          <w:spacing w:val="-5"/>
          <w:w w:val="105"/>
          <w:sz w:val="24"/>
        </w:rPr>
        <w:t xml:space="preserve"> </w:t>
      </w:r>
      <w:r>
        <w:rPr>
          <w:w w:val="105"/>
          <w:sz w:val="24"/>
        </w:rPr>
        <w:t>concerns</w:t>
      </w:r>
      <w:r>
        <w:rPr>
          <w:spacing w:val="-7"/>
          <w:w w:val="105"/>
          <w:sz w:val="24"/>
        </w:rPr>
        <w:t xml:space="preserve"> </w:t>
      </w:r>
      <w:r>
        <w:rPr>
          <w:w w:val="105"/>
          <w:sz w:val="24"/>
        </w:rPr>
        <w:t>they</w:t>
      </w:r>
      <w:r>
        <w:rPr>
          <w:spacing w:val="-3"/>
          <w:w w:val="105"/>
          <w:sz w:val="24"/>
        </w:rPr>
        <w:t xml:space="preserve"> </w:t>
      </w:r>
      <w:r>
        <w:rPr>
          <w:w w:val="105"/>
          <w:sz w:val="24"/>
        </w:rPr>
        <w:t>have</w:t>
      </w:r>
      <w:r>
        <w:rPr>
          <w:spacing w:val="-5"/>
          <w:w w:val="105"/>
          <w:sz w:val="24"/>
        </w:rPr>
        <w:t xml:space="preserve"> </w:t>
      </w:r>
      <w:r>
        <w:rPr>
          <w:w w:val="105"/>
          <w:sz w:val="24"/>
        </w:rPr>
        <w:t>on</w:t>
      </w:r>
      <w:r>
        <w:rPr>
          <w:spacing w:val="-5"/>
          <w:w w:val="105"/>
          <w:sz w:val="24"/>
        </w:rPr>
        <w:t xml:space="preserve"> </w:t>
      </w:r>
      <w:r>
        <w:rPr>
          <w:w w:val="105"/>
          <w:sz w:val="24"/>
        </w:rPr>
        <w:t>any</w:t>
      </w:r>
      <w:r>
        <w:rPr>
          <w:spacing w:val="-6"/>
          <w:w w:val="105"/>
          <w:sz w:val="24"/>
        </w:rPr>
        <w:t xml:space="preserve"> </w:t>
      </w:r>
      <w:r>
        <w:rPr>
          <w:w w:val="105"/>
          <w:sz w:val="24"/>
        </w:rPr>
        <w:t>aspect</w:t>
      </w:r>
      <w:r>
        <w:rPr>
          <w:spacing w:val="-5"/>
          <w:w w:val="105"/>
          <w:sz w:val="24"/>
        </w:rPr>
        <w:t xml:space="preserve"> </w:t>
      </w:r>
      <w:r>
        <w:rPr>
          <w:w w:val="105"/>
          <w:sz w:val="24"/>
        </w:rPr>
        <w:t>of</w:t>
      </w:r>
      <w:r>
        <w:rPr>
          <w:spacing w:val="-6"/>
          <w:w w:val="105"/>
          <w:sz w:val="24"/>
        </w:rPr>
        <w:t xml:space="preserve"> </w:t>
      </w:r>
      <w:r>
        <w:rPr>
          <w:w w:val="105"/>
          <w:sz w:val="24"/>
        </w:rPr>
        <w:t>the</w:t>
      </w:r>
      <w:r>
        <w:rPr>
          <w:spacing w:val="-5"/>
          <w:w w:val="105"/>
          <w:sz w:val="24"/>
        </w:rPr>
        <w:t xml:space="preserve"> </w:t>
      </w:r>
      <w:r>
        <w:rPr>
          <w:w w:val="105"/>
          <w:sz w:val="24"/>
        </w:rPr>
        <w:t>school</w:t>
      </w:r>
      <w:r>
        <w:rPr>
          <w:spacing w:val="-6"/>
          <w:w w:val="105"/>
          <w:sz w:val="24"/>
        </w:rPr>
        <w:t xml:space="preserve"> </w:t>
      </w:r>
      <w:r>
        <w:rPr>
          <w:spacing w:val="-2"/>
          <w:w w:val="105"/>
          <w:sz w:val="24"/>
        </w:rPr>
        <w:t>community</w:t>
      </w:r>
    </w:p>
    <w:p w14:paraId="5F42B324" w14:textId="77777777" w:rsidR="007044BC" w:rsidRDefault="007044BC">
      <w:pPr>
        <w:pStyle w:val="BodyText"/>
        <w:spacing w:before="5"/>
        <w:ind w:left="0"/>
        <w:rPr>
          <w:sz w:val="15"/>
        </w:rPr>
      </w:pPr>
    </w:p>
    <w:p w14:paraId="1CDF604B" w14:textId="77777777" w:rsidR="007044BC" w:rsidRDefault="00B62813">
      <w:pPr>
        <w:pStyle w:val="Heading1"/>
        <w:tabs>
          <w:tab w:val="left" w:pos="10235"/>
        </w:tabs>
        <w:spacing w:before="93"/>
      </w:pPr>
      <w:r>
        <w:rPr>
          <w:color w:val="000000"/>
          <w:w w:val="105"/>
          <w:shd w:val="clear" w:color="auto" w:fill="FFFF00"/>
        </w:rPr>
        <w:t>Role</w:t>
      </w:r>
      <w:r>
        <w:rPr>
          <w:color w:val="000000"/>
          <w:spacing w:val="-4"/>
          <w:w w:val="105"/>
          <w:shd w:val="clear" w:color="auto" w:fill="FFFF00"/>
        </w:rPr>
        <w:t xml:space="preserve"> </w:t>
      </w:r>
      <w:r>
        <w:rPr>
          <w:color w:val="000000"/>
          <w:w w:val="105"/>
          <w:shd w:val="clear" w:color="auto" w:fill="FFFF00"/>
        </w:rPr>
        <w:t>of</w:t>
      </w:r>
      <w:r>
        <w:rPr>
          <w:color w:val="000000"/>
          <w:spacing w:val="-3"/>
          <w:w w:val="105"/>
          <w:shd w:val="clear" w:color="auto" w:fill="FFFF00"/>
        </w:rPr>
        <w:t xml:space="preserve"> </w:t>
      </w:r>
      <w:r>
        <w:rPr>
          <w:color w:val="000000"/>
          <w:spacing w:val="-2"/>
          <w:w w:val="105"/>
          <w:shd w:val="clear" w:color="auto" w:fill="FFFF00"/>
        </w:rPr>
        <w:t>Parents/Carers</w:t>
      </w:r>
      <w:r>
        <w:rPr>
          <w:color w:val="000000"/>
          <w:shd w:val="clear" w:color="auto" w:fill="FFFF00"/>
        </w:rPr>
        <w:tab/>
      </w:r>
    </w:p>
    <w:p w14:paraId="407DEC85" w14:textId="77777777" w:rsidR="007044BC" w:rsidRDefault="007044BC">
      <w:pPr>
        <w:pStyle w:val="BodyText"/>
        <w:spacing w:before="11"/>
        <w:ind w:left="0"/>
        <w:rPr>
          <w:b/>
          <w:sz w:val="23"/>
        </w:rPr>
      </w:pPr>
    </w:p>
    <w:p w14:paraId="39E78AE6" w14:textId="77777777" w:rsidR="007044BC" w:rsidRDefault="00B62813">
      <w:pPr>
        <w:pStyle w:val="BodyText"/>
        <w:ind w:left="117"/>
      </w:pPr>
      <w:r>
        <w:rPr>
          <w:w w:val="105"/>
        </w:rPr>
        <w:t>Parents/carers</w:t>
      </w:r>
      <w:r>
        <w:rPr>
          <w:spacing w:val="-17"/>
          <w:w w:val="105"/>
        </w:rPr>
        <w:t xml:space="preserve"> </w:t>
      </w:r>
      <w:r>
        <w:rPr>
          <w:spacing w:val="-4"/>
          <w:w w:val="105"/>
        </w:rPr>
        <w:t>will:</w:t>
      </w:r>
    </w:p>
    <w:p w14:paraId="02C87891" w14:textId="77777777" w:rsidR="007044BC" w:rsidRDefault="00B62813">
      <w:pPr>
        <w:pStyle w:val="ListParagraph"/>
        <w:numPr>
          <w:ilvl w:val="1"/>
          <w:numId w:val="2"/>
        </w:numPr>
        <w:tabs>
          <w:tab w:val="left" w:pos="837"/>
          <w:tab w:val="left" w:pos="839"/>
        </w:tabs>
        <w:spacing w:before="1"/>
        <w:ind w:left="838" w:hanging="361"/>
        <w:rPr>
          <w:sz w:val="24"/>
        </w:rPr>
      </w:pPr>
      <w:r>
        <w:rPr>
          <w:w w:val="105"/>
          <w:sz w:val="24"/>
        </w:rPr>
        <w:t>be</w:t>
      </w:r>
      <w:r>
        <w:rPr>
          <w:spacing w:val="-7"/>
          <w:w w:val="105"/>
          <w:sz w:val="24"/>
        </w:rPr>
        <w:t xml:space="preserve"> </w:t>
      </w:r>
      <w:r>
        <w:rPr>
          <w:w w:val="105"/>
          <w:sz w:val="24"/>
        </w:rPr>
        <w:t>aware</w:t>
      </w:r>
      <w:r>
        <w:rPr>
          <w:spacing w:val="-3"/>
          <w:w w:val="105"/>
          <w:sz w:val="24"/>
        </w:rPr>
        <w:t xml:space="preserve"> </w:t>
      </w:r>
      <w:r>
        <w:rPr>
          <w:w w:val="105"/>
          <w:sz w:val="24"/>
        </w:rPr>
        <w:t>of</w:t>
      </w:r>
      <w:r>
        <w:rPr>
          <w:spacing w:val="-5"/>
          <w:w w:val="105"/>
          <w:sz w:val="24"/>
        </w:rPr>
        <w:t xml:space="preserve"> </w:t>
      </w:r>
      <w:r>
        <w:rPr>
          <w:w w:val="105"/>
          <w:sz w:val="24"/>
        </w:rPr>
        <w:t>and</w:t>
      </w:r>
      <w:r>
        <w:rPr>
          <w:spacing w:val="-4"/>
          <w:w w:val="105"/>
          <w:sz w:val="24"/>
        </w:rPr>
        <w:t xml:space="preserve"> </w:t>
      </w:r>
      <w:r>
        <w:rPr>
          <w:w w:val="105"/>
          <w:sz w:val="24"/>
        </w:rPr>
        <w:t>comply</w:t>
      </w:r>
      <w:r>
        <w:rPr>
          <w:spacing w:val="-4"/>
          <w:w w:val="105"/>
          <w:sz w:val="24"/>
        </w:rPr>
        <w:t xml:space="preserve"> </w:t>
      </w:r>
      <w:r>
        <w:rPr>
          <w:w w:val="105"/>
          <w:sz w:val="24"/>
        </w:rPr>
        <w:t>with</w:t>
      </w:r>
      <w:r>
        <w:rPr>
          <w:spacing w:val="-7"/>
          <w:w w:val="105"/>
          <w:sz w:val="24"/>
        </w:rPr>
        <w:t xml:space="preserve"> </w:t>
      </w:r>
      <w:r>
        <w:rPr>
          <w:w w:val="105"/>
          <w:sz w:val="24"/>
        </w:rPr>
        <w:t>this</w:t>
      </w:r>
      <w:r>
        <w:rPr>
          <w:spacing w:val="-6"/>
          <w:w w:val="105"/>
          <w:sz w:val="24"/>
        </w:rPr>
        <w:t xml:space="preserve"> </w:t>
      </w:r>
      <w:r>
        <w:rPr>
          <w:spacing w:val="-2"/>
          <w:w w:val="105"/>
          <w:sz w:val="24"/>
        </w:rPr>
        <w:t>policy</w:t>
      </w:r>
    </w:p>
    <w:p w14:paraId="5FC61270" w14:textId="77777777" w:rsidR="007044BC" w:rsidRDefault="00B62813">
      <w:pPr>
        <w:pStyle w:val="ListParagraph"/>
        <w:numPr>
          <w:ilvl w:val="1"/>
          <w:numId w:val="2"/>
        </w:numPr>
        <w:tabs>
          <w:tab w:val="left" w:pos="907"/>
          <w:tab w:val="left" w:pos="908"/>
        </w:tabs>
        <w:ind w:left="907" w:hanging="430"/>
        <w:rPr>
          <w:sz w:val="24"/>
        </w:rPr>
      </w:pPr>
      <w:r>
        <w:rPr>
          <w:w w:val="105"/>
          <w:sz w:val="24"/>
        </w:rPr>
        <w:t>work</w:t>
      </w:r>
      <w:r>
        <w:rPr>
          <w:spacing w:val="-8"/>
          <w:w w:val="105"/>
          <w:sz w:val="24"/>
        </w:rPr>
        <w:t xml:space="preserve"> </w:t>
      </w:r>
      <w:r>
        <w:rPr>
          <w:w w:val="105"/>
          <w:sz w:val="24"/>
        </w:rPr>
        <w:t>in</w:t>
      </w:r>
      <w:r>
        <w:rPr>
          <w:spacing w:val="-7"/>
          <w:w w:val="105"/>
          <w:sz w:val="24"/>
        </w:rPr>
        <w:t xml:space="preserve"> </w:t>
      </w:r>
      <w:r>
        <w:rPr>
          <w:w w:val="105"/>
          <w:sz w:val="24"/>
        </w:rPr>
        <w:t>partnership</w:t>
      </w:r>
      <w:r>
        <w:rPr>
          <w:spacing w:val="-6"/>
          <w:w w:val="105"/>
          <w:sz w:val="24"/>
        </w:rPr>
        <w:t xml:space="preserve"> </w:t>
      </w:r>
      <w:r>
        <w:rPr>
          <w:w w:val="105"/>
          <w:sz w:val="24"/>
        </w:rPr>
        <w:t>with</w:t>
      </w:r>
      <w:r>
        <w:rPr>
          <w:spacing w:val="-8"/>
          <w:w w:val="105"/>
          <w:sz w:val="24"/>
        </w:rPr>
        <w:t xml:space="preserve"> </w:t>
      </w:r>
      <w:r>
        <w:rPr>
          <w:w w:val="105"/>
          <w:sz w:val="24"/>
        </w:rPr>
        <w:t>the</w:t>
      </w:r>
      <w:r>
        <w:rPr>
          <w:spacing w:val="-6"/>
          <w:w w:val="105"/>
          <w:sz w:val="24"/>
        </w:rPr>
        <w:t xml:space="preserve"> </w:t>
      </w:r>
      <w:r>
        <w:rPr>
          <w:spacing w:val="-2"/>
          <w:w w:val="105"/>
          <w:sz w:val="24"/>
        </w:rPr>
        <w:t>school</w:t>
      </w:r>
    </w:p>
    <w:p w14:paraId="4CBE42A2" w14:textId="77777777" w:rsidR="007044BC" w:rsidRDefault="00B62813">
      <w:pPr>
        <w:pStyle w:val="ListParagraph"/>
        <w:numPr>
          <w:ilvl w:val="1"/>
          <w:numId w:val="2"/>
        </w:numPr>
        <w:tabs>
          <w:tab w:val="left" w:pos="907"/>
          <w:tab w:val="left" w:pos="908"/>
        </w:tabs>
        <w:ind w:left="907" w:hanging="430"/>
        <w:rPr>
          <w:sz w:val="24"/>
        </w:rPr>
      </w:pPr>
      <w:r>
        <w:rPr>
          <w:w w:val="105"/>
          <w:sz w:val="24"/>
        </w:rPr>
        <w:t>comply</w:t>
      </w:r>
      <w:r>
        <w:rPr>
          <w:spacing w:val="-5"/>
          <w:w w:val="105"/>
          <w:sz w:val="24"/>
        </w:rPr>
        <w:t xml:space="preserve"> </w:t>
      </w:r>
      <w:r>
        <w:rPr>
          <w:w w:val="105"/>
          <w:sz w:val="24"/>
        </w:rPr>
        <w:t>with</w:t>
      </w:r>
      <w:r>
        <w:rPr>
          <w:spacing w:val="-5"/>
          <w:w w:val="105"/>
          <w:sz w:val="24"/>
        </w:rPr>
        <w:t xml:space="preserve"> </w:t>
      </w:r>
      <w:r>
        <w:rPr>
          <w:w w:val="105"/>
          <w:sz w:val="24"/>
        </w:rPr>
        <w:t>this</w:t>
      </w:r>
      <w:r>
        <w:rPr>
          <w:spacing w:val="-5"/>
          <w:w w:val="105"/>
          <w:sz w:val="24"/>
        </w:rPr>
        <w:t xml:space="preserve"> </w:t>
      </w:r>
      <w:r>
        <w:rPr>
          <w:w w:val="105"/>
          <w:sz w:val="24"/>
        </w:rPr>
        <w:t>policy</w:t>
      </w:r>
      <w:r>
        <w:rPr>
          <w:spacing w:val="-7"/>
          <w:w w:val="105"/>
          <w:sz w:val="24"/>
        </w:rPr>
        <w:t xml:space="preserve"> </w:t>
      </w:r>
      <w:r>
        <w:rPr>
          <w:w w:val="105"/>
          <w:sz w:val="24"/>
        </w:rPr>
        <w:t>for</w:t>
      </w:r>
      <w:r>
        <w:rPr>
          <w:spacing w:val="-5"/>
          <w:w w:val="105"/>
          <w:sz w:val="24"/>
        </w:rPr>
        <w:t xml:space="preserve"> </w:t>
      </w:r>
      <w:r>
        <w:rPr>
          <w:w w:val="105"/>
          <w:sz w:val="24"/>
        </w:rPr>
        <w:t>the</w:t>
      </w:r>
      <w:r>
        <w:rPr>
          <w:spacing w:val="-4"/>
          <w:w w:val="105"/>
          <w:sz w:val="24"/>
        </w:rPr>
        <w:t xml:space="preserve"> </w:t>
      </w:r>
      <w:r>
        <w:rPr>
          <w:w w:val="105"/>
          <w:sz w:val="24"/>
        </w:rPr>
        <w:t>benefit</w:t>
      </w:r>
      <w:r>
        <w:rPr>
          <w:spacing w:val="-7"/>
          <w:w w:val="105"/>
          <w:sz w:val="24"/>
        </w:rPr>
        <w:t xml:space="preserve"> </w:t>
      </w:r>
      <w:r>
        <w:rPr>
          <w:w w:val="105"/>
          <w:sz w:val="24"/>
        </w:rPr>
        <w:t>of</w:t>
      </w:r>
      <w:r>
        <w:rPr>
          <w:spacing w:val="-4"/>
          <w:w w:val="105"/>
          <w:sz w:val="24"/>
        </w:rPr>
        <w:t xml:space="preserve"> </w:t>
      </w:r>
      <w:r>
        <w:rPr>
          <w:w w:val="105"/>
          <w:sz w:val="24"/>
        </w:rPr>
        <w:t>their</w:t>
      </w:r>
      <w:r>
        <w:rPr>
          <w:spacing w:val="-5"/>
          <w:w w:val="105"/>
          <w:sz w:val="24"/>
        </w:rPr>
        <w:t xml:space="preserve"> </w:t>
      </w:r>
      <w:r>
        <w:rPr>
          <w:spacing w:val="-2"/>
          <w:w w:val="105"/>
          <w:sz w:val="24"/>
        </w:rPr>
        <w:t>children</w:t>
      </w:r>
    </w:p>
    <w:p w14:paraId="3A0F1991" w14:textId="77777777" w:rsidR="007044BC" w:rsidRDefault="007044BC">
      <w:pPr>
        <w:pStyle w:val="BodyText"/>
        <w:spacing w:before="7"/>
        <w:ind w:left="0"/>
        <w:rPr>
          <w:sz w:val="15"/>
        </w:rPr>
      </w:pPr>
    </w:p>
    <w:p w14:paraId="7054ABE9" w14:textId="77777777" w:rsidR="007044BC" w:rsidRDefault="00B62813">
      <w:pPr>
        <w:pStyle w:val="Heading1"/>
        <w:tabs>
          <w:tab w:val="left" w:pos="10235"/>
        </w:tabs>
      </w:pPr>
      <w:r>
        <w:rPr>
          <w:color w:val="000000"/>
          <w:w w:val="105"/>
          <w:shd w:val="clear" w:color="auto" w:fill="FFFF00"/>
        </w:rPr>
        <w:t>Role</w:t>
      </w:r>
      <w:r>
        <w:rPr>
          <w:color w:val="000000"/>
          <w:spacing w:val="-4"/>
          <w:w w:val="105"/>
          <w:shd w:val="clear" w:color="auto" w:fill="FFFF00"/>
        </w:rPr>
        <w:t xml:space="preserve"> </w:t>
      </w:r>
      <w:r>
        <w:rPr>
          <w:color w:val="000000"/>
          <w:w w:val="105"/>
          <w:shd w:val="clear" w:color="auto" w:fill="FFFF00"/>
        </w:rPr>
        <w:t>of</w:t>
      </w:r>
      <w:r>
        <w:rPr>
          <w:color w:val="000000"/>
          <w:spacing w:val="-3"/>
          <w:w w:val="105"/>
          <w:shd w:val="clear" w:color="auto" w:fill="FFFF00"/>
        </w:rPr>
        <w:t xml:space="preserve"> </w:t>
      </w:r>
      <w:r>
        <w:rPr>
          <w:color w:val="000000"/>
          <w:w w:val="105"/>
          <w:shd w:val="clear" w:color="auto" w:fill="FFFF00"/>
        </w:rPr>
        <w:t>Looked After</w:t>
      </w:r>
      <w:r>
        <w:rPr>
          <w:color w:val="000000"/>
          <w:spacing w:val="-3"/>
          <w:w w:val="105"/>
          <w:shd w:val="clear" w:color="auto" w:fill="FFFF00"/>
        </w:rPr>
        <w:t xml:space="preserve"> </w:t>
      </w:r>
      <w:r>
        <w:rPr>
          <w:color w:val="000000"/>
          <w:spacing w:val="-2"/>
          <w:w w:val="105"/>
          <w:shd w:val="clear" w:color="auto" w:fill="FFFF00"/>
        </w:rPr>
        <w:t>Children</w:t>
      </w:r>
      <w:r>
        <w:rPr>
          <w:color w:val="000000"/>
          <w:shd w:val="clear" w:color="auto" w:fill="FFFF00"/>
        </w:rPr>
        <w:tab/>
      </w:r>
    </w:p>
    <w:p w14:paraId="7B53FA7C" w14:textId="77777777" w:rsidR="007044BC" w:rsidRDefault="007044BC">
      <w:pPr>
        <w:pStyle w:val="BodyText"/>
        <w:ind w:left="0"/>
        <w:rPr>
          <w:b/>
        </w:rPr>
      </w:pPr>
    </w:p>
    <w:p w14:paraId="5FBD562A" w14:textId="77777777" w:rsidR="007044BC" w:rsidRDefault="00B62813">
      <w:pPr>
        <w:pStyle w:val="BodyText"/>
        <w:spacing w:before="1"/>
        <w:ind w:left="117"/>
      </w:pPr>
      <w:r>
        <w:rPr>
          <w:w w:val="105"/>
        </w:rPr>
        <w:t>Pupils</w:t>
      </w:r>
      <w:r>
        <w:rPr>
          <w:spacing w:val="-9"/>
          <w:w w:val="105"/>
        </w:rPr>
        <w:t xml:space="preserve"> </w:t>
      </w:r>
      <w:r>
        <w:rPr>
          <w:w w:val="105"/>
        </w:rPr>
        <w:t>will</w:t>
      </w:r>
      <w:r>
        <w:rPr>
          <w:spacing w:val="-7"/>
          <w:w w:val="105"/>
        </w:rPr>
        <w:t xml:space="preserve"> </w:t>
      </w:r>
      <w:r>
        <w:rPr>
          <w:w w:val="105"/>
        </w:rPr>
        <w:t>be</w:t>
      </w:r>
      <w:r>
        <w:rPr>
          <w:spacing w:val="-7"/>
          <w:w w:val="105"/>
        </w:rPr>
        <w:t xml:space="preserve"> </w:t>
      </w:r>
      <w:r>
        <w:rPr>
          <w:w w:val="105"/>
        </w:rPr>
        <w:t>encouraged</w:t>
      </w:r>
      <w:r>
        <w:rPr>
          <w:spacing w:val="-6"/>
          <w:w w:val="105"/>
        </w:rPr>
        <w:t xml:space="preserve"> </w:t>
      </w:r>
      <w:r>
        <w:rPr>
          <w:spacing w:val="-5"/>
          <w:w w:val="105"/>
        </w:rPr>
        <w:t>to:</w:t>
      </w:r>
    </w:p>
    <w:p w14:paraId="7D9F717B" w14:textId="77777777" w:rsidR="007044BC" w:rsidRDefault="00B62813">
      <w:pPr>
        <w:pStyle w:val="ListParagraph"/>
        <w:numPr>
          <w:ilvl w:val="0"/>
          <w:numId w:val="2"/>
        </w:numPr>
        <w:tabs>
          <w:tab w:val="left" w:pos="402"/>
        </w:tabs>
        <w:spacing w:line="240" w:lineRule="auto"/>
        <w:ind w:right="770"/>
        <w:rPr>
          <w:sz w:val="24"/>
        </w:rPr>
      </w:pPr>
      <w:r>
        <w:rPr>
          <w:w w:val="105"/>
          <w:sz w:val="24"/>
        </w:rPr>
        <w:t>be</w:t>
      </w:r>
      <w:r>
        <w:rPr>
          <w:spacing w:val="-5"/>
          <w:w w:val="105"/>
          <w:sz w:val="24"/>
        </w:rPr>
        <w:t xml:space="preserve"> </w:t>
      </w:r>
      <w:r>
        <w:rPr>
          <w:w w:val="105"/>
          <w:sz w:val="24"/>
        </w:rPr>
        <w:t>confident</w:t>
      </w:r>
      <w:r>
        <w:rPr>
          <w:spacing w:val="-3"/>
          <w:w w:val="105"/>
          <w:sz w:val="24"/>
        </w:rPr>
        <w:t xml:space="preserve"> </w:t>
      </w:r>
      <w:r>
        <w:rPr>
          <w:w w:val="105"/>
          <w:sz w:val="24"/>
        </w:rPr>
        <w:t>about</w:t>
      </w:r>
      <w:r>
        <w:rPr>
          <w:spacing w:val="-4"/>
          <w:w w:val="105"/>
          <w:sz w:val="24"/>
        </w:rPr>
        <w:t xml:space="preserve"> </w:t>
      </w:r>
      <w:r>
        <w:rPr>
          <w:w w:val="105"/>
          <w:sz w:val="24"/>
        </w:rPr>
        <w:t>themselves</w:t>
      </w:r>
      <w:r>
        <w:rPr>
          <w:spacing w:val="-2"/>
          <w:w w:val="105"/>
          <w:sz w:val="24"/>
        </w:rPr>
        <w:t xml:space="preserve"> </w:t>
      </w:r>
      <w:r>
        <w:rPr>
          <w:w w:val="105"/>
          <w:sz w:val="24"/>
        </w:rPr>
        <w:t>and</w:t>
      </w:r>
      <w:r>
        <w:rPr>
          <w:spacing w:val="-4"/>
          <w:w w:val="105"/>
          <w:sz w:val="24"/>
        </w:rPr>
        <w:t xml:space="preserve"> </w:t>
      </w:r>
      <w:r>
        <w:rPr>
          <w:w w:val="105"/>
          <w:sz w:val="24"/>
        </w:rPr>
        <w:t>to</w:t>
      </w:r>
      <w:r>
        <w:rPr>
          <w:spacing w:val="-4"/>
          <w:w w:val="105"/>
          <w:sz w:val="24"/>
        </w:rPr>
        <w:t xml:space="preserve"> </w:t>
      </w:r>
      <w:r>
        <w:rPr>
          <w:w w:val="105"/>
          <w:sz w:val="24"/>
        </w:rPr>
        <w:t>understand</w:t>
      </w:r>
      <w:r>
        <w:rPr>
          <w:spacing w:val="-3"/>
          <w:w w:val="105"/>
          <w:sz w:val="24"/>
        </w:rPr>
        <w:t xml:space="preserve"> </w:t>
      </w:r>
      <w:r>
        <w:rPr>
          <w:w w:val="105"/>
          <w:sz w:val="24"/>
        </w:rPr>
        <w:t>that</w:t>
      </w:r>
      <w:r>
        <w:rPr>
          <w:spacing w:val="-3"/>
          <w:w w:val="105"/>
          <w:sz w:val="24"/>
        </w:rPr>
        <w:t xml:space="preserve"> </w:t>
      </w:r>
      <w:r>
        <w:rPr>
          <w:w w:val="105"/>
          <w:sz w:val="24"/>
        </w:rPr>
        <w:t>they</w:t>
      </w:r>
      <w:r>
        <w:rPr>
          <w:spacing w:val="-3"/>
          <w:w w:val="105"/>
          <w:sz w:val="24"/>
        </w:rPr>
        <w:t xml:space="preserve"> </w:t>
      </w:r>
      <w:r>
        <w:rPr>
          <w:w w:val="105"/>
          <w:sz w:val="24"/>
        </w:rPr>
        <w:t>are</w:t>
      </w:r>
      <w:r>
        <w:rPr>
          <w:spacing w:val="-3"/>
          <w:w w:val="105"/>
          <w:sz w:val="24"/>
        </w:rPr>
        <w:t xml:space="preserve"> </w:t>
      </w:r>
      <w:r>
        <w:rPr>
          <w:w w:val="105"/>
          <w:sz w:val="24"/>
        </w:rPr>
        <w:t>able</w:t>
      </w:r>
      <w:r>
        <w:rPr>
          <w:spacing w:val="-4"/>
          <w:w w:val="105"/>
          <w:sz w:val="24"/>
        </w:rPr>
        <w:t xml:space="preserve"> </w:t>
      </w:r>
      <w:r>
        <w:rPr>
          <w:w w:val="105"/>
          <w:sz w:val="24"/>
        </w:rPr>
        <w:t>to</w:t>
      </w:r>
      <w:r>
        <w:rPr>
          <w:spacing w:val="-3"/>
          <w:w w:val="105"/>
          <w:sz w:val="24"/>
        </w:rPr>
        <w:t xml:space="preserve"> </w:t>
      </w:r>
      <w:r>
        <w:rPr>
          <w:w w:val="105"/>
          <w:sz w:val="24"/>
        </w:rPr>
        <w:t>achieve and reach their full potential</w:t>
      </w:r>
    </w:p>
    <w:p w14:paraId="68D16EEC" w14:textId="77777777" w:rsidR="007044BC" w:rsidRDefault="00B62813">
      <w:pPr>
        <w:pStyle w:val="ListParagraph"/>
        <w:numPr>
          <w:ilvl w:val="0"/>
          <w:numId w:val="2"/>
        </w:numPr>
        <w:tabs>
          <w:tab w:val="left" w:pos="402"/>
        </w:tabs>
        <w:spacing w:line="292" w:lineRule="exact"/>
        <w:ind w:hanging="285"/>
        <w:rPr>
          <w:sz w:val="24"/>
        </w:rPr>
      </w:pPr>
      <w:r>
        <w:rPr>
          <w:w w:val="105"/>
          <w:sz w:val="24"/>
        </w:rPr>
        <w:t>participate</w:t>
      </w:r>
      <w:r>
        <w:rPr>
          <w:spacing w:val="-9"/>
          <w:w w:val="105"/>
          <w:sz w:val="24"/>
        </w:rPr>
        <w:t xml:space="preserve"> </w:t>
      </w:r>
      <w:r>
        <w:rPr>
          <w:w w:val="105"/>
          <w:sz w:val="24"/>
        </w:rPr>
        <w:t>in</w:t>
      </w:r>
      <w:r>
        <w:rPr>
          <w:spacing w:val="-8"/>
          <w:w w:val="105"/>
          <w:sz w:val="24"/>
        </w:rPr>
        <w:t xml:space="preserve"> </w:t>
      </w:r>
      <w:r>
        <w:rPr>
          <w:w w:val="105"/>
          <w:sz w:val="24"/>
        </w:rPr>
        <w:t>discussions</w:t>
      </w:r>
      <w:r>
        <w:rPr>
          <w:spacing w:val="-10"/>
          <w:w w:val="105"/>
          <w:sz w:val="24"/>
        </w:rPr>
        <w:t xml:space="preserve"> </w:t>
      </w:r>
      <w:r>
        <w:rPr>
          <w:w w:val="105"/>
          <w:sz w:val="24"/>
        </w:rPr>
        <w:t>concerning</w:t>
      </w:r>
      <w:r>
        <w:rPr>
          <w:spacing w:val="-9"/>
          <w:w w:val="105"/>
          <w:sz w:val="24"/>
        </w:rPr>
        <w:t xml:space="preserve"> </w:t>
      </w:r>
      <w:r>
        <w:rPr>
          <w:w w:val="105"/>
          <w:sz w:val="24"/>
        </w:rPr>
        <w:t>their</w:t>
      </w:r>
      <w:r>
        <w:rPr>
          <w:spacing w:val="-7"/>
          <w:w w:val="105"/>
          <w:sz w:val="24"/>
        </w:rPr>
        <w:t xml:space="preserve"> </w:t>
      </w:r>
      <w:r>
        <w:rPr>
          <w:w w:val="105"/>
          <w:sz w:val="24"/>
        </w:rPr>
        <w:t>progress</w:t>
      </w:r>
      <w:r>
        <w:rPr>
          <w:spacing w:val="-11"/>
          <w:w w:val="105"/>
          <w:sz w:val="24"/>
        </w:rPr>
        <w:t xml:space="preserve"> </w:t>
      </w:r>
      <w:r>
        <w:rPr>
          <w:w w:val="105"/>
          <w:sz w:val="24"/>
        </w:rPr>
        <w:t>and</w:t>
      </w:r>
      <w:r>
        <w:rPr>
          <w:spacing w:val="-9"/>
          <w:w w:val="105"/>
          <w:sz w:val="24"/>
        </w:rPr>
        <w:t xml:space="preserve"> </w:t>
      </w:r>
      <w:r>
        <w:rPr>
          <w:spacing w:val="-2"/>
          <w:w w:val="105"/>
          <w:sz w:val="24"/>
        </w:rPr>
        <w:t>attainment</w:t>
      </w:r>
    </w:p>
    <w:p w14:paraId="45993BA9" w14:textId="77777777" w:rsidR="007044BC" w:rsidRDefault="00B62813">
      <w:pPr>
        <w:pStyle w:val="ListParagraph"/>
        <w:numPr>
          <w:ilvl w:val="0"/>
          <w:numId w:val="2"/>
        </w:numPr>
        <w:tabs>
          <w:tab w:val="left" w:pos="416"/>
        </w:tabs>
        <w:spacing w:line="240" w:lineRule="auto"/>
        <w:ind w:left="478" w:right="1040" w:hanging="361"/>
        <w:rPr>
          <w:sz w:val="24"/>
        </w:rPr>
      </w:pPr>
      <w:r>
        <w:rPr>
          <w:w w:val="105"/>
          <w:sz w:val="24"/>
        </w:rPr>
        <w:t>work</w:t>
      </w:r>
      <w:r>
        <w:rPr>
          <w:spacing w:val="-5"/>
          <w:w w:val="105"/>
          <w:sz w:val="24"/>
        </w:rPr>
        <w:t xml:space="preserve"> </w:t>
      </w:r>
      <w:r>
        <w:rPr>
          <w:w w:val="105"/>
          <w:sz w:val="24"/>
        </w:rPr>
        <w:t>in</w:t>
      </w:r>
      <w:r>
        <w:rPr>
          <w:spacing w:val="-5"/>
          <w:w w:val="105"/>
          <w:sz w:val="24"/>
        </w:rPr>
        <w:t xml:space="preserve"> </w:t>
      </w:r>
      <w:r>
        <w:rPr>
          <w:w w:val="105"/>
          <w:sz w:val="24"/>
        </w:rPr>
        <w:t>partnership</w:t>
      </w:r>
      <w:r>
        <w:rPr>
          <w:spacing w:val="-3"/>
          <w:w w:val="105"/>
          <w:sz w:val="24"/>
        </w:rPr>
        <w:t xml:space="preserve"> </w:t>
      </w:r>
      <w:r>
        <w:rPr>
          <w:w w:val="105"/>
          <w:sz w:val="24"/>
        </w:rPr>
        <w:t>with</w:t>
      </w:r>
      <w:r>
        <w:rPr>
          <w:spacing w:val="-5"/>
          <w:w w:val="105"/>
          <w:sz w:val="24"/>
        </w:rPr>
        <w:t xml:space="preserve"> </w:t>
      </w:r>
      <w:r>
        <w:rPr>
          <w:w w:val="105"/>
          <w:sz w:val="24"/>
        </w:rPr>
        <w:t>the</w:t>
      </w:r>
      <w:r>
        <w:rPr>
          <w:spacing w:val="-3"/>
          <w:w w:val="105"/>
          <w:sz w:val="24"/>
        </w:rPr>
        <w:t xml:space="preserve"> </w:t>
      </w:r>
      <w:r>
        <w:rPr>
          <w:w w:val="105"/>
          <w:sz w:val="24"/>
        </w:rPr>
        <w:t>school</w:t>
      </w:r>
      <w:r>
        <w:rPr>
          <w:spacing w:val="-4"/>
          <w:w w:val="105"/>
          <w:sz w:val="24"/>
        </w:rPr>
        <w:t xml:space="preserve"> </w:t>
      </w:r>
      <w:r>
        <w:rPr>
          <w:w w:val="105"/>
          <w:sz w:val="24"/>
        </w:rPr>
        <w:t>by</w:t>
      </w:r>
      <w:r>
        <w:rPr>
          <w:spacing w:val="-5"/>
          <w:w w:val="105"/>
          <w:sz w:val="24"/>
        </w:rPr>
        <w:t xml:space="preserve"> </w:t>
      </w:r>
      <w:r>
        <w:rPr>
          <w:w w:val="105"/>
          <w:sz w:val="24"/>
        </w:rPr>
        <w:t>making</w:t>
      </w:r>
      <w:r>
        <w:rPr>
          <w:spacing w:val="-1"/>
          <w:w w:val="105"/>
          <w:sz w:val="24"/>
        </w:rPr>
        <w:t xml:space="preserve"> </w:t>
      </w:r>
      <w:r>
        <w:rPr>
          <w:w w:val="105"/>
          <w:sz w:val="24"/>
        </w:rPr>
        <w:t>decisions</w:t>
      </w:r>
      <w:r>
        <w:rPr>
          <w:spacing w:val="-5"/>
          <w:w w:val="105"/>
          <w:sz w:val="24"/>
        </w:rPr>
        <w:t xml:space="preserve"> </w:t>
      </w:r>
      <w:r>
        <w:rPr>
          <w:w w:val="105"/>
          <w:sz w:val="24"/>
        </w:rPr>
        <w:t>and</w:t>
      </w:r>
      <w:r>
        <w:rPr>
          <w:spacing w:val="-3"/>
          <w:w w:val="105"/>
          <w:sz w:val="24"/>
        </w:rPr>
        <w:t xml:space="preserve"> </w:t>
      </w:r>
      <w:r>
        <w:rPr>
          <w:w w:val="105"/>
          <w:sz w:val="24"/>
        </w:rPr>
        <w:t>exercising</w:t>
      </w:r>
      <w:r>
        <w:rPr>
          <w:spacing w:val="-3"/>
          <w:w w:val="105"/>
          <w:sz w:val="24"/>
        </w:rPr>
        <w:t xml:space="preserve"> </w:t>
      </w:r>
      <w:r>
        <w:rPr>
          <w:w w:val="105"/>
          <w:sz w:val="24"/>
        </w:rPr>
        <w:t>choice</w:t>
      </w:r>
      <w:r>
        <w:rPr>
          <w:spacing w:val="-3"/>
          <w:w w:val="105"/>
          <w:sz w:val="24"/>
        </w:rPr>
        <w:t xml:space="preserve"> </w:t>
      </w:r>
      <w:r>
        <w:rPr>
          <w:w w:val="105"/>
          <w:sz w:val="24"/>
        </w:rPr>
        <w:t>in relation to their educational programme.</w:t>
      </w:r>
    </w:p>
    <w:p w14:paraId="229299C3" w14:textId="77777777" w:rsidR="007044BC" w:rsidRDefault="007044BC">
      <w:pPr>
        <w:pStyle w:val="BodyText"/>
        <w:spacing w:before="9"/>
        <w:ind w:left="0"/>
        <w:rPr>
          <w:sz w:val="15"/>
        </w:rPr>
      </w:pPr>
    </w:p>
    <w:p w14:paraId="6D219FBC" w14:textId="77777777" w:rsidR="007044BC" w:rsidRDefault="00B62813">
      <w:pPr>
        <w:pStyle w:val="Heading1"/>
        <w:tabs>
          <w:tab w:val="left" w:pos="10235"/>
        </w:tabs>
      </w:pPr>
      <w:r>
        <w:rPr>
          <w:color w:val="000000"/>
          <w:w w:val="105"/>
          <w:shd w:val="clear" w:color="auto" w:fill="FFFF00"/>
        </w:rPr>
        <w:t>Raising</w:t>
      </w:r>
      <w:r>
        <w:rPr>
          <w:color w:val="000000"/>
          <w:spacing w:val="-3"/>
          <w:w w:val="105"/>
          <w:shd w:val="clear" w:color="auto" w:fill="FFFF00"/>
        </w:rPr>
        <w:t xml:space="preserve"> </w:t>
      </w:r>
      <w:r>
        <w:rPr>
          <w:color w:val="000000"/>
          <w:w w:val="105"/>
          <w:shd w:val="clear" w:color="auto" w:fill="FFFF00"/>
        </w:rPr>
        <w:t>Awareness</w:t>
      </w:r>
      <w:r>
        <w:rPr>
          <w:color w:val="000000"/>
          <w:spacing w:val="-3"/>
          <w:w w:val="105"/>
          <w:shd w:val="clear" w:color="auto" w:fill="FFFF00"/>
        </w:rPr>
        <w:t xml:space="preserve"> </w:t>
      </w:r>
      <w:r>
        <w:rPr>
          <w:color w:val="000000"/>
          <w:w w:val="105"/>
          <w:shd w:val="clear" w:color="auto" w:fill="FFFF00"/>
        </w:rPr>
        <w:t>of</w:t>
      </w:r>
      <w:r>
        <w:rPr>
          <w:color w:val="000000"/>
          <w:spacing w:val="-5"/>
          <w:w w:val="105"/>
          <w:shd w:val="clear" w:color="auto" w:fill="FFFF00"/>
        </w:rPr>
        <w:t xml:space="preserve"> </w:t>
      </w:r>
      <w:r>
        <w:rPr>
          <w:color w:val="000000"/>
          <w:w w:val="105"/>
          <w:shd w:val="clear" w:color="auto" w:fill="FFFF00"/>
        </w:rPr>
        <w:t>this</w:t>
      </w:r>
      <w:r>
        <w:rPr>
          <w:color w:val="000000"/>
          <w:spacing w:val="-6"/>
          <w:w w:val="105"/>
          <w:shd w:val="clear" w:color="auto" w:fill="FFFF00"/>
        </w:rPr>
        <w:t xml:space="preserve"> </w:t>
      </w:r>
      <w:r>
        <w:rPr>
          <w:color w:val="000000"/>
          <w:spacing w:val="-2"/>
          <w:w w:val="105"/>
          <w:shd w:val="clear" w:color="auto" w:fill="FFFF00"/>
        </w:rPr>
        <w:t>Policy</w:t>
      </w:r>
      <w:r>
        <w:rPr>
          <w:color w:val="000000"/>
          <w:shd w:val="clear" w:color="auto" w:fill="FFFF00"/>
        </w:rPr>
        <w:tab/>
      </w:r>
    </w:p>
    <w:p w14:paraId="3DF9DD97" w14:textId="77777777" w:rsidR="007044BC" w:rsidRDefault="007044BC">
      <w:pPr>
        <w:pStyle w:val="BodyText"/>
        <w:ind w:left="0"/>
        <w:rPr>
          <w:b/>
        </w:rPr>
      </w:pPr>
    </w:p>
    <w:p w14:paraId="35B6D215" w14:textId="77777777" w:rsidR="007044BC" w:rsidRDefault="00B62813">
      <w:pPr>
        <w:pStyle w:val="BodyText"/>
        <w:ind w:left="117"/>
      </w:pPr>
      <w:r>
        <w:rPr>
          <w:w w:val="105"/>
        </w:rPr>
        <w:t>We</w:t>
      </w:r>
      <w:r>
        <w:rPr>
          <w:spacing w:val="-6"/>
          <w:w w:val="105"/>
        </w:rPr>
        <w:t xml:space="preserve"> </w:t>
      </w:r>
      <w:r>
        <w:rPr>
          <w:w w:val="105"/>
        </w:rPr>
        <w:t>will</w:t>
      </w:r>
      <w:r>
        <w:rPr>
          <w:spacing w:val="-6"/>
          <w:w w:val="105"/>
        </w:rPr>
        <w:t xml:space="preserve"> </w:t>
      </w:r>
      <w:r>
        <w:rPr>
          <w:w w:val="105"/>
        </w:rPr>
        <w:t>raise</w:t>
      </w:r>
      <w:r>
        <w:rPr>
          <w:spacing w:val="-6"/>
          <w:w w:val="105"/>
        </w:rPr>
        <w:t xml:space="preserve"> </w:t>
      </w:r>
      <w:r>
        <w:rPr>
          <w:w w:val="105"/>
        </w:rPr>
        <w:t>awareness</w:t>
      </w:r>
      <w:r>
        <w:rPr>
          <w:spacing w:val="-7"/>
          <w:w w:val="105"/>
        </w:rPr>
        <w:t xml:space="preserve"> </w:t>
      </w:r>
      <w:r>
        <w:rPr>
          <w:w w:val="105"/>
        </w:rPr>
        <w:t>of</w:t>
      </w:r>
      <w:r>
        <w:rPr>
          <w:spacing w:val="-6"/>
          <w:w w:val="105"/>
        </w:rPr>
        <w:t xml:space="preserve"> </w:t>
      </w:r>
      <w:r>
        <w:rPr>
          <w:w w:val="105"/>
        </w:rPr>
        <w:t>this</w:t>
      </w:r>
      <w:r>
        <w:rPr>
          <w:spacing w:val="-7"/>
          <w:w w:val="105"/>
        </w:rPr>
        <w:t xml:space="preserve"> </w:t>
      </w:r>
      <w:r>
        <w:rPr>
          <w:w w:val="105"/>
        </w:rPr>
        <w:t>policy</w:t>
      </w:r>
      <w:r>
        <w:rPr>
          <w:spacing w:val="-1"/>
          <w:w w:val="105"/>
        </w:rPr>
        <w:t xml:space="preserve"> </w:t>
      </w:r>
      <w:r>
        <w:rPr>
          <w:spacing w:val="-4"/>
          <w:w w:val="105"/>
        </w:rPr>
        <w:t>via:</w:t>
      </w:r>
    </w:p>
    <w:p w14:paraId="41A63C81" w14:textId="77777777" w:rsidR="007044BC" w:rsidRDefault="007044BC">
      <w:pPr>
        <w:pStyle w:val="BodyText"/>
        <w:spacing w:before="1"/>
        <w:ind w:left="0"/>
      </w:pPr>
    </w:p>
    <w:p w14:paraId="216C08A4" w14:textId="77777777" w:rsidR="007044BC" w:rsidRDefault="00B62813">
      <w:pPr>
        <w:pStyle w:val="ListParagraph"/>
        <w:numPr>
          <w:ilvl w:val="1"/>
          <w:numId w:val="2"/>
        </w:numPr>
        <w:tabs>
          <w:tab w:val="left" w:pos="837"/>
          <w:tab w:val="left" w:pos="839"/>
        </w:tabs>
        <w:spacing w:before="1" w:line="292" w:lineRule="exact"/>
        <w:ind w:left="838" w:hanging="361"/>
        <w:rPr>
          <w:sz w:val="24"/>
        </w:rPr>
      </w:pPr>
      <w:r>
        <w:rPr>
          <w:spacing w:val="-2"/>
          <w:w w:val="105"/>
          <w:sz w:val="24"/>
        </w:rPr>
        <w:t>Prospectus;</w:t>
      </w:r>
    </w:p>
    <w:p w14:paraId="48944502" w14:textId="77777777" w:rsidR="007044BC" w:rsidRDefault="00B62813">
      <w:pPr>
        <w:pStyle w:val="ListParagraph"/>
        <w:numPr>
          <w:ilvl w:val="1"/>
          <w:numId w:val="2"/>
        </w:numPr>
        <w:tabs>
          <w:tab w:val="left" w:pos="837"/>
          <w:tab w:val="left" w:pos="839"/>
        </w:tabs>
        <w:spacing w:line="292" w:lineRule="exact"/>
        <w:ind w:left="838" w:hanging="361"/>
        <w:rPr>
          <w:sz w:val="24"/>
        </w:rPr>
      </w:pPr>
      <w:r>
        <w:rPr>
          <w:w w:val="105"/>
          <w:sz w:val="24"/>
        </w:rPr>
        <w:t>School</w:t>
      </w:r>
      <w:r>
        <w:rPr>
          <w:spacing w:val="-7"/>
          <w:w w:val="105"/>
          <w:sz w:val="24"/>
        </w:rPr>
        <w:t xml:space="preserve"> </w:t>
      </w:r>
      <w:r>
        <w:rPr>
          <w:spacing w:val="-2"/>
          <w:w w:val="105"/>
          <w:sz w:val="24"/>
        </w:rPr>
        <w:t>website</w:t>
      </w:r>
    </w:p>
    <w:p w14:paraId="7B2837DD" w14:textId="77777777" w:rsidR="007044BC" w:rsidRDefault="00B62813">
      <w:pPr>
        <w:pStyle w:val="ListParagraph"/>
        <w:numPr>
          <w:ilvl w:val="1"/>
          <w:numId w:val="2"/>
        </w:numPr>
        <w:tabs>
          <w:tab w:val="left" w:pos="837"/>
          <w:tab w:val="left" w:pos="839"/>
        </w:tabs>
        <w:ind w:left="838" w:hanging="361"/>
        <w:rPr>
          <w:sz w:val="24"/>
        </w:rPr>
      </w:pPr>
      <w:r>
        <w:rPr>
          <w:w w:val="105"/>
          <w:sz w:val="24"/>
        </w:rPr>
        <w:t>Staff</w:t>
      </w:r>
      <w:r>
        <w:rPr>
          <w:spacing w:val="-5"/>
          <w:w w:val="105"/>
          <w:sz w:val="24"/>
        </w:rPr>
        <w:t xml:space="preserve"> </w:t>
      </w:r>
      <w:r>
        <w:rPr>
          <w:spacing w:val="-2"/>
          <w:w w:val="105"/>
          <w:sz w:val="24"/>
        </w:rPr>
        <w:t>Handbook</w:t>
      </w:r>
    </w:p>
    <w:p w14:paraId="50F406D4" w14:textId="77777777" w:rsidR="007044BC" w:rsidRDefault="00B62813">
      <w:pPr>
        <w:pStyle w:val="ListParagraph"/>
        <w:numPr>
          <w:ilvl w:val="1"/>
          <w:numId w:val="2"/>
        </w:numPr>
        <w:tabs>
          <w:tab w:val="left" w:pos="837"/>
          <w:tab w:val="left" w:pos="839"/>
        </w:tabs>
        <w:spacing w:before="4" w:line="235" w:lineRule="auto"/>
        <w:ind w:left="838" w:right="325"/>
        <w:rPr>
          <w:sz w:val="24"/>
        </w:rPr>
      </w:pPr>
      <w:r>
        <w:rPr>
          <w:w w:val="105"/>
          <w:sz w:val="24"/>
        </w:rPr>
        <w:t>Meetings</w:t>
      </w:r>
      <w:r>
        <w:rPr>
          <w:spacing w:val="-5"/>
          <w:w w:val="105"/>
          <w:sz w:val="24"/>
        </w:rPr>
        <w:t xml:space="preserve"> </w:t>
      </w:r>
      <w:r>
        <w:rPr>
          <w:w w:val="105"/>
          <w:sz w:val="24"/>
        </w:rPr>
        <w:t>with</w:t>
      </w:r>
      <w:r>
        <w:rPr>
          <w:spacing w:val="-6"/>
          <w:w w:val="105"/>
          <w:sz w:val="24"/>
        </w:rPr>
        <w:t xml:space="preserve"> </w:t>
      </w:r>
      <w:r>
        <w:rPr>
          <w:w w:val="105"/>
          <w:sz w:val="24"/>
        </w:rPr>
        <w:t>parents</w:t>
      </w:r>
      <w:r>
        <w:rPr>
          <w:spacing w:val="-5"/>
          <w:w w:val="105"/>
          <w:sz w:val="24"/>
        </w:rPr>
        <w:t xml:space="preserve"> </w:t>
      </w:r>
      <w:r>
        <w:rPr>
          <w:w w:val="105"/>
          <w:sz w:val="24"/>
        </w:rPr>
        <w:t>such</w:t>
      </w:r>
      <w:r>
        <w:rPr>
          <w:spacing w:val="-6"/>
          <w:w w:val="105"/>
          <w:sz w:val="24"/>
        </w:rPr>
        <w:t xml:space="preserve"> </w:t>
      </w:r>
      <w:r>
        <w:rPr>
          <w:w w:val="105"/>
          <w:sz w:val="24"/>
        </w:rPr>
        <w:t>as</w:t>
      </w:r>
      <w:r>
        <w:rPr>
          <w:spacing w:val="-7"/>
          <w:w w:val="105"/>
          <w:sz w:val="24"/>
        </w:rPr>
        <w:t xml:space="preserve"> </w:t>
      </w:r>
      <w:r>
        <w:rPr>
          <w:w w:val="105"/>
          <w:sz w:val="24"/>
        </w:rPr>
        <w:t>introductory,</w:t>
      </w:r>
      <w:r>
        <w:rPr>
          <w:spacing w:val="-5"/>
          <w:w w:val="105"/>
          <w:sz w:val="24"/>
        </w:rPr>
        <w:t xml:space="preserve"> </w:t>
      </w:r>
      <w:r>
        <w:rPr>
          <w:w w:val="105"/>
          <w:sz w:val="24"/>
        </w:rPr>
        <w:t>transition,</w:t>
      </w:r>
      <w:r>
        <w:rPr>
          <w:spacing w:val="-6"/>
          <w:w w:val="105"/>
          <w:sz w:val="24"/>
        </w:rPr>
        <w:t xml:space="preserve"> </w:t>
      </w:r>
      <w:r>
        <w:rPr>
          <w:w w:val="105"/>
          <w:sz w:val="24"/>
        </w:rPr>
        <w:t>parent-teacher</w:t>
      </w:r>
      <w:r>
        <w:rPr>
          <w:spacing w:val="-5"/>
          <w:w w:val="105"/>
          <w:sz w:val="24"/>
        </w:rPr>
        <w:t xml:space="preserve"> </w:t>
      </w:r>
      <w:r>
        <w:rPr>
          <w:w w:val="105"/>
          <w:sz w:val="24"/>
        </w:rPr>
        <w:t>consultations and periodic curriculum workshops</w:t>
      </w:r>
    </w:p>
    <w:p w14:paraId="3CB6E26F" w14:textId="77777777" w:rsidR="007044BC" w:rsidRDefault="00B62813">
      <w:pPr>
        <w:pStyle w:val="ListParagraph"/>
        <w:numPr>
          <w:ilvl w:val="1"/>
          <w:numId w:val="2"/>
        </w:numPr>
        <w:tabs>
          <w:tab w:val="left" w:pos="837"/>
          <w:tab w:val="left" w:pos="839"/>
        </w:tabs>
        <w:spacing w:before="3"/>
        <w:ind w:left="838" w:hanging="361"/>
        <w:rPr>
          <w:sz w:val="24"/>
        </w:rPr>
      </w:pPr>
      <w:r>
        <w:rPr>
          <w:w w:val="105"/>
          <w:sz w:val="24"/>
        </w:rPr>
        <w:t>Meetings</w:t>
      </w:r>
      <w:r>
        <w:rPr>
          <w:spacing w:val="-7"/>
          <w:w w:val="105"/>
          <w:sz w:val="24"/>
        </w:rPr>
        <w:t xml:space="preserve"> </w:t>
      </w:r>
      <w:r>
        <w:rPr>
          <w:w w:val="105"/>
          <w:sz w:val="24"/>
        </w:rPr>
        <w:t>with</w:t>
      </w:r>
      <w:r>
        <w:rPr>
          <w:spacing w:val="-7"/>
          <w:w w:val="105"/>
          <w:sz w:val="24"/>
        </w:rPr>
        <w:t xml:space="preserve"> </w:t>
      </w:r>
      <w:r>
        <w:rPr>
          <w:w w:val="105"/>
          <w:sz w:val="24"/>
        </w:rPr>
        <w:t>school</w:t>
      </w:r>
      <w:r>
        <w:rPr>
          <w:spacing w:val="-7"/>
          <w:w w:val="105"/>
          <w:sz w:val="24"/>
        </w:rPr>
        <w:t xml:space="preserve"> </w:t>
      </w:r>
      <w:r>
        <w:rPr>
          <w:spacing w:val="-2"/>
          <w:w w:val="105"/>
          <w:sz w:val="24"/>
        </w:rPr>
        <w:t>personnel</w:t>
      </w:r>
    </w:p>
    <w:p w14:paraId="4F1999FC" w14:textId="77777777" w:rsidR="007044BC" w:rsidRDefault="00B62813">
      <w:pPr>
        <w:pStyle w:val="ListParagraph"/>
        <w:numPr>
          <w:ilvl w:val="1"/>
          <w:numId w:val="2"/>
        </w:numPr>
        <w:tabs>
          <w:tab w:val="left" w:pos="837"/>
          <w:tab w:val="left" w:pos="839"/>
        </w:tabs>
        <w:ind w:left="838" w:hanging="361"/>
        <w:rPr>
          <w:sz w:val="24"/>
        </w:rPr>
      </w:pPr>
      <w:r>
        <w:rPr>
          <w:w w:val="105"/>
          <w:sz w:val="24"/>
        </w:rPr>
        <w:t>Written</w:t>
      </w:r>
      <w:r>
        <w:rPr>
          <w:spacing w:val="-9"/>
          <w:w w:val="105"/>
          <w:sz w:val="24"/>
        </w:rPr>
        <w:t xml:space="preserve"> </w:t>
      </w:r>
      <w:r>
        <w:rPr>
          <w:w w:val="105"/>
          <w:sz w:val="24"/>
        </w:rPr>
        <w:t>communications</w:t>
      </w:r>
      <w:r>
        <w:rPr>
          <w:spacing w:val="-8"/>
          <w:w w:val="105"/>
          <w:sz w:val="24"/>
        </w:rPr>
        <w:t xml:space="preserve"> </w:t>
      </w:r>
      <w:r>
        <w:rPr>
          <w:w w:val="105"/>
          <w:sz w:val="24"/>
        </w:rPr>
        <w:t>with</w:t>
      </w:r>
      <w:r>
        <w:rPr>
          <w:spacing w:val="-8"/>
          <w:w w:val="105"/>
          <w:sz w:val="24"/>
        </w:rPr>
        <w:t xml:space="preserve"> </w:t>
      </w:r>
      <w:r>
        <w:rPr>
          <w:w w:val="105"/>
          <w:sz w:val="24"/>
        </w:rPr>
        <w:t>home</w:t>
      </w:r>
      <w:r>
        <w:rPr>
          <w:spacing w:val="-9"/>
          <w:w w:val="105"/>
          <w:sz w:val="24"/>
        </w:rPr>
        <w:t xml:space="preserve"> </w:t>
      </w:r>
      <w:r>
        <w:rPr>
          <w:w w:val="105"/>
          <w:sz w:val="24"/>
        </w:rPr>
        <w:t>such</w:t>
      </w:r>
      <w:r>
        <w:rPr>
          <w:spacing w:val="-9"/>
          <w:w w:val="105"/>
          <w:sz w:val="24"/>
        </w:rPr>
        <w:t xml:space="preserve"> </w:t>
      </w:r>
      <w:r>
        <w:rPr>
          <w:w w:val="105"/>
          <w:sz w:val="24"/>
        </w:rPr>
        <w:t>as</w:t>
      </w:r>
      <w:r>
        <w:rPr>
          <w:spacing w:val="-5"/>
          <w:w w:val="105"/>
          <w:sz w:val="24"/>
        </w:rPr>
        <w:t xml:space="preserve"> </w:t>
      </w:r>
      <w:r>
        <w:rPr>
          <w:w w:val="105"/>
          <w:sz w:val="24"/>
        </w:rPr>
        <w:t>newsletters,</w:t>
      </w:r>
      <w:r>
        <w:rPr>
          <w:spacing w:val="-8"/>
          <w:w w:val="105"/>
          <w:sz w:val="24"/>
        </w:rPr>
        <w:t xml:space="preserve"> </w:t>
      </w:r>
      <w:r>
        <w:rPr>
          <w:w w:val="105"/>
          <w:sz w:val="24"/>
        </w:rPr>
        <w:t>texts</w:t>
      </w:r>
      <w:r>
        <w:rPr>
          <w:spacing w:val="-8"/>
          <w:w w:val="105"/>
          <w:sz w:val="24"/>
        </w:rPr>
        <w:t xml:space="preserve"> </w:t>
      </w:r>
      <w:r>
        <w:rPr>
          <w:spacing w:val="-2"/>
          <w:w w:val="105"/>
          <w:sz w:val="24"/>
        </w:rPr>
        <w:t>emails</w:t>
      </w:r>
    </w:p>
    <w:p w14:paraId="24353456" w14:textId="77777777" w:rsidR="007044BC" w:rsidRDefault="00B62813">
      <w:pPr>
        <w:pStyle w:val="ListParagraph"/>
        <w:numPr>
          <w:ilvl w:val="1"/>
          <w:numId w:val="2"/>
        </w:numPr>
        <w:tabs>
          <w:tab w:val="left" w:pos="837"/>
          <w:tab w:val="left" w:pos="839"/>
        </w:tabs>
        <w:ind w:left="838" w:hanging="361"/>
        <w:rPr>
          <w:sz w:val="24"/>
        </w:rPr>
      </w:pPr>
      <w:r>
        <w:rPr>
          <w:w w:val="105"/>
          <w:sz w:val="24"/>
        </w:rPr>
        <w:t>Headteachers</w:t>
      </w:r>
      <w:r>
        <w:rPr>
          <w:spacing w:val="-10"/>
          <w:w w:val="105"/>
          <w:sz w:val="24"/>
        </w:rPr>
        <w:t xml:space="preserve"> </w:t>
      </w:r>
      <w:r>
        <w:rPr>
          <w:w w:val="105"/>
          <w:sz w:val="24"/>
        </w:rPr>
        <w:t>reports</w:t>
      </w:r>
      <w:r>
        <w:rPr>
          <w:spacing w:val="-8"/>
          <w:w w:val="105"/>
          <w:sz w:val="24"/>
        </w:rPr>
        <w:t xml:space="preserve"> </w:t>
      </w:r>
      <w:r>
        <w:rPr>
          <w:w w:val="105"/>
          <w:sz w:val="24"/>
        </w:rPr>
        <w:t>to</w:t>
      </w:r>
      <w:r>
        <w:rPr>
          <w:spacing w:val="-10"/>
          <w:w w:val="105"/>
          <w:sz w:val="24"/>
        </w:rPr>
        <w:t xml:space="preserve"> </w:t>
      </w:r>
      <w:r>
        <w:rPr>
          <w:w w:val="105"/>
          <w:sz w:val="24"/>
        </w:rPr>
        <w:t>the</w:t>
      </w:r>
      <w:r>
        <w:rPr>
          <w:spacing w:val="-8"/>
          <w:w w:val="105"/>
          <w:sz w:val="24"/>
        </w:rPr>
        <w:t xml:space="preserve"> </w:t>
      </w:r>
      <w:r>
        <w:rPr>
          <w:w w:val="105"/>
          <w:sz w:val="24"/>
        </w:rPr>
        <w:t>Governing</w:t>
      </w:r>
      <w:r>
        <w:rPr>
          <w:spacing w:val="-8"/>
          <w:w w:val="105"/>
          <w:sz w:val="24"/>
        </w:rPr>
        <w:t xml:space="preserve"> </w:t>
      </w:r>
      <w:r>
        <w:rPr>
          <w:spacing w:val="-4"/>
          <w:w w:val="105"/>
          <w:sz w:val="24"/>
        </w:rPr>
        <w:t>Body</w:t>
      </w:r>
    </w:p>
    <w:p w14:paraId="28258E47" w14:textId="77777777" w:rsidR="007044BC" w:rsidRDefault="007044BC">
      <w:pPr>
        <w:pStyle w:val="BodyText"/>
        <w:spacing w:before="9"/>
        <w:ind w:left="0"/>
        <w:rPr>
          <w:sz w:val="15"/>
        </w:rPr>
      </w:pPr>
    </w:p>
    <w:p w14:paraId="43CFF4C3" w14:textId="77777777" w:rsidR="007044BC" w:rsidRDefault="00B62813">
      <w:pPr>
        <w:pStyle w:val="Heading1"/>
        <w:tabs>
          <w:tab w:val="left" w:pos="10235"/>
        </w:tabs>
      </w:pPr>
      <w:r>
        <w:rPr>
          <w:color w:val="000000"/>
          <w:spacing w:val="-2"/>
          <w:w w:val="105"/>
          <w:shd w:val="clear" w:color="auto" w:fill="FFFF00"/>
        </w:rPr>
        <w:t>Training</w:t>
      </w:r>
      <w:r>
        <w:rPr>
          <w:color w:val="000000"/>
          <w:shd w:val="clear" w:color="auto" w:fill="FFFF00"/>
        </w:rPr>
        <w:tab/>
      </w:r>
    </w:p>
    <w:p w14:paraId="1BEDB4CF" w14:textId="77777777" w:rsidR="007044BC" w:rsidRDefault="007044BC">
      <w:pPr>
        <w:pStyle w:val="BodyText"/>
        <w:spacing w:before="1"/>
        <w:ind w:left="0"/>
        <w:rPr>
          <w:b/>
        </w:rPr>
      </w:pPr>
    </w:p>
    <w:p w14:paraId="093E261F" w14:textId="77777777" w:rsidR="007044BC" w:rsidRDefault="00B62813">
      <w:pPr>
        <w:pStyle w:val="BodyText"/>
        <w:ind w:left="117" w:right="319"/>
      </w:pPr>
      <w:r>
        <w:rPr>
          <w:w w:val="105"/>
        </w:rPr>
        <w:t>All school personnel have equal chances of training, career development and promotion. School</w:t>
      </w:r>
      <w:r>
        <w:rPr>
          <w:spacing w:val="-4"/>
          <w:w w:val="105"/>
        </w:rPr>
        <w:t xml:space="preserve"> </w:t>
      </w:r>
      <w:r>
        <w:rPr>
          <w:w w:val="105"/>
        </w:rPr>
        <w:t>personnel</w:t>
      </w:r>
      <w:r>
        <w:rPr>
          <w:spacing w:val="-3"/>
          <w:w w:val="105"/>
        </w:rPr>
        <w:t xml:space="preserve"> </w:t>
      </w:r>
      <w:r>
        <w:rPr>
          <w:w w:val="105"/>
        </w:rPr>
        <w:t>receive</w:t>
      </w:r>
      <w:r>
        <w:rPr>
          <w:spacing w:val="-4"/>
          <w:w w:val="105"/>
        </w:rPr>
        <w:t xml:space="preserve"> </w:t>
      </w:r>
      <w:r>
        <w:rPr>
          <w:w w:val="105"/>
        </w:rPr>
        <w:t>training</w:t>
      </w:r>
      <w:r>
        <w:rPr>
          <w:spacing w:val="-4"/>
          <w:w w:val="105"/>
        </w:rPr>
        <w:t xml:space="preserve"> </w:t>
      </w:r>
      <w:r>
        <w:rPr>
          <w:w w:val="105"/>
        </w:rPr>
        <w:t>on</w:t>
      </w:r>
      <w:r>
        <w:rPr>
          <w:spacing w:val="-4"/>
          <w:w w:val="105"/>
        </w:rPr>
        <w:t xml:space="preserve"> </w:t>
      </w:r>
      <w:r>
        <w:rPr>
          <w:w w:val="105"/>
        </w:rPr>
        <w:t>induction</w:t>
      </w:r>
      <w:r>
        <w:rPr>
          <w:spacing w:val="-4"/>
          <w:w w:val="105"/>
        </w:rPr>
        <w:t xml:space="preserve"> </w:t>
      </w:r>
      <w:r>
        <w:rPr>
          <w:w w:val="105"/>
        </w:rPr>
        <w:t>which</w:t>
      </w:r>
      <w:r>
        <w:rPr>
          <w:spacing w:val="-4"/>
          <w:w w:val="105"/>
        </w:rPr>
        <w:t xml:space="preserve"> </w:t>
      </w:r>
      <w:r>
        <w:rPr>
          <w:w w:val="105"/>
        </w:rPr>
        <w:t>specifically</w:t>
      </w:r>
      <w:r>
        <w:rPr>
          <w:spacing w:val="-4"/>
          <w:w w:val="105"/>
        </w:rPr>
        <w:t xml:space="preserve"> </w:t>
      </w:r>
      <w:r>
        <w:rPr>
          <w:w w:val="105"/>
        </w:rPr>
        <w:t>covers</w:t>
      </w:r>
      <w:r>
        <w:rPr>
          <w:spacing w:val="-4"/>
          <w:w w:val="105"/>
        </w:rPr>
        <w:t xml:space="preserve"> </w:t>
      </w:r>
      <w:r>
        <w:rPr>
          <w:w w:val="105"/>
        </w:rPr>
        <w:t>all</w:t>
      </w:r>
      <w:r>
        <w:rPr>
          <w:spacing w:val="-4"/>
          <w:w w:val="105"/>
        </w:rPr>
        <w:t xml:space="preserve"> </w:t>
      </w:r>
      <w:r>
        <w:rPr>
          <w:w w:val="105"/>
        </w:rPr>
        <w:t>aspects</w:t>
      </w:r>
      <w:r>
        <w:rPr>
          <w:spacing w:val="-4"/>
          <w:w w:val="105"/>
        </w:rPr>
        <w:t xml:space="preserve"> </w:t>
      </w:r>
      <w:r>
        <w:rPr>
          <w:w w:val="105"/>
        </w:rPr>
        <w:t>of</w:t>
      </w:r>
      <w:r>
        <w:rPr>
          <w:spacing w:val="-4"/>
          <w:w w:val="105"/>
        </w:rPr>
        <w:t xml:space="preserve"> </w:t>
      </w:r>
      <w:r>
        <w:rPr>
          <w:w w:val="105"/>
        </w:rPr>
        <w:t>this policy, Special Educational Needs, Safeguarding and Child Protection, Inclusion and Equal opportunities.</w:t>
      </w:r>
    </w:p>
    <w:p w14:paraId="30491A3A" w14:textId="77777777" w:rsidR="007044BC" w:rsidRDefault="007044BC">
      <w:pPr>
        <w:sectPr w:rsidR="007044BC">
          <w:pgSz w:w="12240" w:h="15840"/>
          <w:pgMar w:top="980" w:right="860" w:bottom="280" w:left="960" w:header="710" w:footer="0" w:gutter="0"/>
          <w:cols w:space="720"/>
        </w:sectPr>
      </w:pPr>
    </w:p>
    <w:p w14:paraId="7F7FE7ED" w14:textId="77777777" w:rsidR="007044BC" w:rsidRDefault="007044BC">
      <w:pPr>
        <w:pStyle w:val="BodyText"/>
        <w:spacing w:before="9"/>
        <w:ind w:left="0"/>
        <w:rPr>
          <w:sz w:val="23"/>
        </w:rPr>
      </w:pPr>
    </w:p>
    <w:p w14:paraId="68F16C87" w14:textId="77777777" w:rsidR="007044BC" w:rsidRDefault="00B62813">
      <w:pPr>
        <w:pStyle w:val="BodyText"/>
        <w:spacing w:before="92"/>
        <w:ind w:left="401" w:right="319"/>
      </w:pPr>
      <w:r>
        <w:rPr>
          <w:w w:val="105"/>
        </w:rPr>
        <w:t>Al</w:t>
      </w:r>
      <w:r>
        <w:rPr>
          <w:spacing w:val="-4"/>
          <w:w w:val="105"/>
        </w:rPr>
        <w:t xml:space="preserve"> </w:t>
      </w:r>
      <w:r>
        <w:rPr>
          <w:w w:val="105"/>
        </w:rPr>
        <w:t>staff</w:t>
      </w:r>
      <w:r>
        <w:rPr>
          <w:spacing w:val="-5"/>
          <w:w w:val="105"/>
        </w:rPr>
        <w:t xml:space="preserve"> </w:t>
      </w:r>
      <w:r>
        <w:rPr>
          <w:w w:val="105"/>
        </w:rPr>
        <w:t>receive</w:t>
      </w:r>
      <w:r>
        <w:rPr>
          <w:spacing w:val="-4"/>
          <w:w w:val="105"/>
        </w:rPr>
        <w:t xml:space="preserve"> </w:t>
      </w:r>
      <w:r>
        <w:rPr>
          <w:w w:val="105"/>
        </w:rPr>
        <w:t>periodic</w:t>
      </w:r>
      <w:r>
        <w:rPr>
          <w:spacing w:val="-5"/>
          <w:w w:val="105"/>
        </w:rPr>
        <w:t xml:space="preserve"> </w:t>
      </w:r>
      <w:r>
        <w:rPr>
          <w:w w:val="105"/>
        </w:rPr>
        <w:t>training</w:t>
      </w:r>
      <w:r>
        <w:rPr>
          <w:spacing w:val="-3"/>
          <w:w w:val="105"/>
        </w:rPr>
        <w:t xml:space="preserve"> </w:t>
      </w:r>
      <w:r>
        <w:rPr>
          <w:w w:val="105"/>
        </w:rPr>
        <w:t>so</w:t>
      </w:r>
      <w:r>
        <w:rPr>
          <w:spacing w:val="-3"/>
          <w:w w:val="105"/>
        </w:rPr>
        <w:t xml:space="preserve"> </w:t>
      </w:r>
      <w:r>
        <w:rPr>
          <w:w w:val="105"/>
        </w:rPr>
        <w:t>that</w:t>
      </w:r>
      <w:r>
        <w:rPr>
          <w:spacing w:val="-4"/>
          <w:w w:val="105"/>
        </w:rPr>
        <w:t xml:space="preserve"> </w:t>
      </w:r>
      <w:r>
        <w:rPr>
          <w:w w:val="105"/>
        </w:rPr>
        <w:t>they</w:t>
      </w:r>
      <w:r>
        <w:rPr>
          <w:spacing w:val="-3"/>
          <w:w w:val="105"/>
        </w:rPr>
        <w:t xml:space="preserve"> </w:t>
      </w:r>
      <w:r>
        <w:rPr>
          <w:w w:val="105"/>
        </w:rPr>
        <w:t>are</w:t>
      </w:r>
      <w:r>
        <w:rPr>
          <w:spacing w:val="-3"/>
          <w:w w:val="105"/>
        </w:rPr>
        <w:t xml:space="preserve"> </w:t>
      </w:r>
      <w:r>
        <w:rPr>
          <w:w w:val="105"/>
        </w:rPr>
        <w:t>kept</w:t>
      </w:r>
      <w:r>
        <w:rPr>
          <w:spacing w:val="-4"/>
          <w:w w:val="105"/>
        </w:rPr>
        <w:t xml:space="preserve"> </w:t>
      </w:r>
      <w:r>
        <w:rPr>
          <w:w w:val="105"/>
        </w:rPr>
        <w:t>up</w:t>
      </w:r>
      <w:r>
        <w:rPr>
          <w:spacing w:val="-3"/>
          <w:w w:val="105"/>
        </w:rPr>
        <w:t xml:space="preserve"> </w:t>
      </w:r>
      <w:r>
        <w:rPr>
          <w:w w:val="105"/>
        </w:rPr>
        <w:t>to</w:t>
      </w:r>
      <w:r>
        <w:rPr>
          <w:spacing w:val="-3"/>
          <w:w w:val="105"/>
        </w:rPr>
        <w:t xml:space="preserve"> </w:t>
      </w:r>
      <w:r>
        <w:rPr>
          <w:w w:val="105"/>
        </w:rPr>
        <w:t>date</w:t>
      </w:r>
      <w:r>
        <w:rPr>
          <w:spacing w:val="-3"/>
          <w:w w:val="105"/>
        </w:rPr>
        <w:t xml:space="preserve"> </w:t>
      </w:r>
      <w:r>
        <w:rPr>
          <w:w w:val="105"/>
        </w:rPr>
        <w:t>with</w:t>
      </w:r>
      <w:r>
        <w:rPr>
          <w:spacing w:val="-5"/>
          <w:w w:val="105"/>
        </w:rPr>
        <w:t xml:space="preserve"> </w:t>
      </w:r>
      <w:r>
        <w:rPr>
          <w:w w:val="105"/>
        </w:rPr>
        <w:t>new</w:t>
      </w:r>
      <w:r>
        <w:rPr>
          <w:spacing w:val="-5"/>
          <w:w w:val="105"/>
        </w:rPr>
        <w:t xml:space="preserve"> </w:t>
      </w:r>
      <w:r>
        <w:rPr>
          <w:w w:val="105"/>
        </w:rPr>
        <w:t>information and receive equal opportunities training on induction in order to improve their understanding of the Equality Act 2010 and its implications.</w:t>
      </w:r>
    </w:p>
    <w:p w14:paraId="10DD5395" w14:textId="77777777" w:rsidR="007044BC" w:rsidRDefault="007044BC">
      <w:pPr>
        <w:pStyle w:val="BodyText"/>
        <w:ind w:left="0"/>
        <w:rPr>
          <w:sz w:val="16"/>
        </w:rPr>
      </w:pPr>
    </w:p>
    <w:p w14:paraId="15DC3B1F" w14:textId="77777777" w:rsidR="007044BC" w:rsidRDefault="00B62813">
      <w:pPr>
        <w:pStyle w:val="Heading1"/>
        <w:tabs>
          <w:tab w:val="left" w:pos="10235"/>
        </w:tabs>
      </w:pPr>
      <w:r>
        <w:rPr>
          <w:color w:val="000000"/>
          <w:w w:val="105"/>
          <w:shd w:val="clear" w:color="auto" w:fill="FFFF00"/>
        </w:rPr>
        <w:t>Monitoring</w:t>
      </w:r>
      <w:r>
        <w:rPr>
          <w:color w:val="000000"/>
          <w:spacing w:val="-4"/>
          <w:w w:val="105"/>
          <w:shd w:val="clear" w:color="auto" w:fill="FFFF00"/>
        </w:rPr>
        <w:t xml:space="preserve"> </w:t>
      </w:r>
      <w:r>
        <w:rPr>
          <w:color w:val="000000"/>
          <w:w w:val="105"/>
          <w:shd w:val="clear" w:color="auto" w:fill="FFFF00"/>
        </w:rPr>
        <w:t>the</w:t>
      </w:r>
      <w:r>
        <w:rPr>
          <w:color w:val="000000"/>
          <w:spacing w:val="-6"/>
          <w:w w:val="105"/>
          <w:shd w:val="clear" w:color="auto" w:fill="FFFF00"/>
        </w:rPr>
        <w:t xml:space="preserve"> </w:t>
      </w:r>
      <w:r>
        <w:rPr>
          <w:color w:val="000000"/>
          <w:w w:val="105"/>
          <w:shd w:val="clear" w:color="auto" w:fill="FFFF00"/>
        </w:rPr>
        <w:t>Implementation</w:t>
      </w:r>
      <w:r>
        <w:rPr>
          <w:color w:val="000000"/>
          <w:spacing w:val="-3"/>
          <w:w w:val="105"/>
          <w:shd w:val="clear" w:color="auto" w:fill="FFFF00"/>
        </w:rPr>
        <w:t xml:space="preserve"> </w:t>
      </w:r>
      <w:r>
        <w:rPr>
          <w:color w:val="000000"/>
          <w:w w:val="105"/>
          <w:shd w:val="clear" w:color="auto" w:fill="FFFF00"/>
        </w:rPr>
        <w:t>and</w:t>
      </w:r>
      <w:r>
        <w:rPr>
          <w:color w:val="000000"/>
          <w:spacing w:val="1"/>
          <w:w w:val="105"/>
          <w:shd w:val="clear" w:color="auto" w:fill="FFFF00"/>
        </w:rPr>
        <w:t xml:space="preserve"> </w:t>
      </w:r>
      <w:r>
        <w:rPr>
          <w:color w:val="000000"/>
          <w:w w:val="105"/>
          <w:shd w:val="clear" w:color="auto" w:fill="FFFF00"/>
        </w:rPr>
        <w:t>Effectiveness</w:t>
      </w:r>
      <w:r>
        <w:rPr>
          <w:color w:val="000000"/>
          <w:spacing w:val="-6"/>
          <w:w w:val="105"/>
          <w:shd w:val="clear" w:color="auto" w:fill="FFFF00"/>
        </w:rPr>
        <w:t xml:space="preserve"> </w:t>
      </w:r>
      <w:r>
        <w:rPr>
          <w:color w:val="000000"/>
          <w:w w:val="105"/>
          <w:shd w:val="clear" w:color="auto" w:fill="FFFF00"/>
        </w:rPr>
        <w:t>of</w:t>
      </w:r>
      <w:r>
        <w:rPr>
          <w:color w:val="000000"/>
          <w:spacing w:val="-5"/>
          <w:w w:val="105"/>
          <w:shd w:val="clear" w:color="auto" w:fill="FFFF00"/>
        </w:rPr>
        <w:t xml:space="preserve"> </w:t>
      </w:r>
      <w:r>
        <w:rPr>
          <w:color w:val="000000"/>
          <w:w w:val="105"/>
          <w:shd w:val="clear" w:color="auto" w:fill="FFFF00"/>
        </w:rPr>
        <w:t>the</w:t>
      </w:r>
      <w:r>
        <w:rPr>
          <w:color w:val="000000"/>
          <w:spacing w:val="-6"/>
          <w:w w:val="105"/>
          <w:shd w:val="clear" w:color="auto" w:fill="FFFF00"/>
        </w:rPr>
        <w:t xml:space="preserve"> </w:t>
      </w:r>
      <w:r>
        <w:rPr>
          <w:color w:val="000000"/>
          <w:spacing w:val="-2"/>
          <w:w w:val="105"/>
          <w:shd w:val="clear" w:color="auto" w:fill="FFFF00"/>
        </w:rPr>
        <w:t>Policy</w:t>
      </w:r>
      <w:r>
        <w:rPr>
          <w:color w:val="000000"/>
          <w:shd w:val="clear" w:color="auto" w:fill="FFFF00"/>
        </w:rPr>
        <w:tab/>
      </w:r>
    </w:p>
    <w:p w14:paraId="3CD4CC62" w14:textId="77777777" w:rsidR="007044BC" w:rsidRDefault="007044BC">
      <w:pPr>
        <w:pStyle w:val="BodyText"/>
        <w:ind w:left="0"/>
        <w:rPr>
          <w:b/>
        </w:rPr>
      </w:pPr>
    </w:p>
    <w:p w14:paraId="4AB1A750" w14:textId="77777777" w:rsidR="007044BC" w:rsidRDefault="00B62813">
      <w:pPr>
        <w:pStyle w:val="BodyText"/>
        <w:ind w:left="117" w:right="319"/>
      </w:pPr>
      <w:r>
        <w:rPr>
          <w:w w:val="105"/>
        </w:rPr>
        <w:t>The</w:t>
      </w:r>
      <w:r>
        <w:rPr>
          <w:spacing w:val="-4"/>
          <w:w w:val="105"/>
        </w:rPr>
        <w:t xml:space="preserve"> </w:t>
      </w:r>
      <w:r>
        <w:rPr>
          <w:w w:val="105"/>
        </w:rPr>
        <w:t>practical</w:t>
      </w:r>
      <w:r>
        <w:rPr>
          <w:spacing w:val="-3"/>
          <w:w w:val="105"/>
        </w:rPr>
        <w:t xml:space="preserve"> </w:t>
      </w:r>
      <w:r>
        <w:rPr>
          <w:w w:val="105"/>
        </w:rPr>
        <w:t>application</w:t>
      </w:r>
      <w:r>
        <w:rPr>
          <w:spacing w:val="-5"/>
          <w:w w:val="105"/>
        </w:rPr>
        <w:t xml:space="preserve"> </w:t>
      </w:r>
      <w:r>
        <w:rPr>
          <w:w w:val="105"/>
        </w:rPr>
        <w:t>of</w:t>
      </w:r>
      <w:r>
        <w:rPr>
          <w:spacing w:val="-4"/>
          <w:w w:val="105"/>
        </w:rPr>
        <w:t xml:space="preserve"> </w:t>
      </w:r>
      <w:r>
        <w:rPr>
          <w:w w:val="105"/>
        </w:rPr>
        <w:t>this</w:t>
      </w:r>
      <w:r>
        <w:rPr>
          <w:spacing w:val="-4"/>
          <w:w w:val="105"/>
        </w:rPr>
        <w:t xml:space="preserve"> </w:t>
      </w:r>
      <w:r>
        <w:rPr>
          <w:w w:val="105"/>
        </w:rPr>
        <w:t>policy</w:t>
      </w:r>
      <w:r>
        <w:rPr>
          <w:spacing w:val="-3"/>
          <w:w w:val="105"/>
        </w:rPr>
        <w:t xml:space="preserve"> </w:t>
      </w:r>
      <w:r>
        <w:rPr>
          <w:w w:val="105"/>
        </w:rPr>
        <w:t>will</w:t>
      </w:r>
      <w:r>
        <w:rPr>
          <w:spacing w:val="-4"/>
          <w:w w:val="105"/>
        </w:rPr>
        <w:t xml:space="preserve"> </w:t>
      </w:r>
      <w:r>
        <w:rPr>
          <w:w w:val="105"/>
        </w:rPr>
        <w:t>be</w:t>
      </w:r>
      <w:r>
        <w:rPr>
          <w:spacing w:val="-4"/>
          <w:w w:val="105"/>
        </w:rPr>
        <w:t xml:space="preserve"> </w:t>
      </w:r>
      <w:r>
        <w:rPr>
          <w:w w:val="105"/>
        </w:rPr>
        <w:t>reviewed</w:t>
      </w:r>
      <w:r>
        <w:rPr>
          <w:spacing w:val="-4"/>
          <w:w w:val="105"/>
        </w:rPr>
        <w:t xml:space="preserve"> </w:t>
      </w:r>
      <w:r>
        <w:rPr>
          <w:w w:val="105"/>
        </w:rPr>
        <w:t>annually</w:t>
      </w:r>
      <w:r>
        <w:rPr>
          <w:spacing w:val="-4"/>
          <w:w w:val="105"/>
        </w:rPr>
        <w:t xml:space="preserve"> </w:t>
      </w:r>
      <w:r>
        <w:rPr>
          <w:w w:val="105"/>
        </w:rPr>
        <w:t>or</w:t>
      </w:r>
      <w:r>
        <w:rPr>
          <w:spacing w:val="-4"/>
          <w:w w:val="105"/>
        </w:rPr>
        <w:t xml:space="preserve"> </w:t>
      </w:r>
      <w:r>
        <w:rPr>
          <w:w w:val="105"/>
        </w:rPr>
        <w:t>when</w:t>
      </w:r>
      <w:r>
        <w:rPr>
          <w:spacing w:val="-5"/>
          <w:w w:val="105"/>
        </w:rPr>
        <w:t xml:space="preserve"> </w:t>
      </w:r>
      <w:r>
        <w:rPr>
          <w:w w:val="105"/>
        </w:rPr>
        <w:t>the</w:t>
      </w:r>
      <w:r>
        <w:rPr>
          <w:spacing w:val="-3"/>
          <w:w w:val="105"/>
        </w:rPr>
        <w:t xml:space="preserve"> </w:t>
      </w:r>
      <w:r>
        <w:rPr>
          <w:w w:val="105"/>
        </w:rPr>
        <w:t>need</w:t>
      </w:r>
      <w:r>
        <w:rPr>
          <w:spacing w:val="-3"/>
          <w:w w:val="105"/>
        </w:rPr>
        <w:t xml:space="preserve"> </w:t>
      </w:r>
      <w:r>
        <w:rPr>
          <w:w w:val="105"/>
        </w:rPr>
        <w:t>arises by the coordinator, the Headteacher and the nominated governor.</w:t>
      </w:r>
    </w:p>
    <w:p w14:paraId="1C6C8E7E" w14:textId="77777777" w:rsidR="007044BC" w:rsidRDefault="007044BC">
      <w:pPr>
        <w:pStyle w:val="BodyText"/>
        <w:ind w:left="0"/>
      </w:pPr>
    </w:p>
    <w:p w14:paraId="0BA336DE" w14:textId="77777777" w:rsidR="007044BC" w:rsidRDefault="00B62813">
      <w:pPr>
        <w:pStyle w:val="BodyText"/>
        <w:ind w:left="117" w:right="319"/>
      </w:pPr>
      <w:r>
        <w:rPr>
          <w:w w:val="105"/>
        </w:rPr>
        <w:t>A</w:t>
      </w:r>
      <w:r>
        <w:rPr>
          <w:spacing w:val="-4"/>
          <w:w w:val="105"/>
        </w:rPr>
        <w:t xml:space="preserve"> </w:t>
      </w:r>
      <w:r>
        <w:rPr>
          <w:w w:val="105"/>
        </w:rPr>
        <w:t>statement</w:t>
      </w:r>
      <w:r>
        <w:rPr>
          <w:spacing w:val="-3"/>
          <w:w w:val="105"/>
        </w:rPr>
        <w:t xml:space="preserve"> </w:t>
      </w:r>
      <w:r>
        <w:rPr>
          <w:w w:val="105"/>
        </w:rPr>
        <w:t>of</w:t>
      </w:r>
      <w:r>
        <w:rPr>
          <w:spacing w:val="-4"/>
          <w:w w:val="105"/>
        </w:rPr>
        <w:t xml:space="preserve"> </w:t>
      </w:r>
      <w:r>
        <w:rPr>
          <w:w w:val="105"/>
        </w:rPr>
        <w:t>the</w:t>
      </w:r>
      <w:r>
        <w:rPr>
          <w:spacing w:val="-3"/>
          <w:w w:val="105"/>
        </w:rPr>
        <w:t xml:space="preserve"> </w:t>
      </w:r>
      <w:r>
        <w:rPr>
          <w:w w:val="105"/>
        </w:rPr>
        <w:t>policy's</w:t>
      </w:r>
      <w:r>
        <w:rPr>
          <w:spacing w:val="-5"/>
          <w:w w:val="105"/>
        </w:rPr>
        <w:t xml:space="preserve"> </w:t>
      </w:r>
      <w:r>
        <w:rPr>
          <w:w w:val="105"/>
        </w:rPr>
        <w:t>effectiveness</w:t>
      </w:r>
      <w:r>
        <w:rPr>
          <w:spacing w:val="-5"/>
          <w:w w:val="105"/>
        </w:rPr>
        <w:t xml:space="preserve"> </w:t>
      </w:r>
      <w:r>
        <w:rPr>
          <w:w w:val="105"/>
        </w:rPr>
        <w:t>and</w:t>
      </w:r>
      <w:r>
        <w:rPr>
          <w:spacing w:val="-4"/>
          <w:w w:val="105"/>
        </w:rPr>
        <w:t xml:space="preserve"> </w:t>
      </w:r>
      <w:r>
        <w:rPr>
          <w:w w:val="105"/>
        </w:rPr>
        <w:t>the</w:t>
      </w:r>
      <w:r>
        <w:rPr>
          <w:spacing w:val="-4"/>
          <w:w w:val="105"/>
        </w:rPr>
        <w:t xml:space="preserve"> </w:t>
      </w:r>
      <w:r>
        <w:rPr>
          <w:w w:val="105"/>
        </w:rPr>
        <w:t>necessary</w:t>
      </w:r>
      <w:r>
        <w:rPr>
          <w:spacing w:val="-4"/>
          <w:w w:val="105"/>
        </w:rPr>
        <w:t xml:space="preserve"> </w:t>
      </w:r>
      <w:r>
        <w:rPr>
          <w:w w:val="105"/>
        </w:rPr>
        <w:t>recommendations</w:t>
      </w:r>
      <w:r>
        <w:rPr>
          <w:spacing w:val="-3"/>
          <w:w w:val="105"/>
        </w:rPr>
        <w:t xml:space="preserve"> </w:t>
      </w:r>
      <w:r>
        <w:rPr>
          <w:w w:val="105"/>
        </w:rPr>
        <w:t xml:space="preserve">for improvement will be presented to the Governing Body for further discussion and </w:t>
      </w:r>
      <w:r>
        <w:rPr>
          <w:spacing w:val="-2"/>
          <w:w w:val="105"/>
        </w:rPr>
        <w:t>endorsement.</w:t>
      </w:r>
    </w:p>
    <w:p w14:paraId="0F7C93E1" w14:textId="77777777" w:rsidR="007044BC" w:rsidRDefault="007044BC">
      <w:pPr>
        <w:pStyle w:val="BodyText"/>
        <w:ind w:left="0"/>
        <w:rPr>
          <w:sz w:val="20"/>
        </w:rPr>
      </w:pPr>
    </w:p>
    <w:p w14:paraId="3941DF2D" w14:textId="77777777" w:rsidR="007044BC" w:rsidRDefault="007044BC">
      <w:pPr>
        <w:pStyle w:val="BodyText"/>
        <w:ind w:left="0"/>
        <w:rPr>
          <w:sz w:val="20"/>
        </w:rPr>
      </w:pPr>
    </w:p>
    <w:p w14:paraId="2F1BA348" w14:textId="77777777" w:rsidR="007044BC" w:rsidRDefault="007044BC">
      <w:pPr>
        <w:pStyle w:val="BodyText"/>
        <w:ind w:left="0"/>
        <w:rPr>
          <w:sz w:val="20"/>
        </w:rPr>
      </w:pPr>
    </w:p>
    <w:p w14:paraId="5253C424" w14:textId="77777777" w:rsidR="007044BC" w:rsidRDefault="007044BC">
      <w:pPr>
        <w:pStyle w:val="BodyText"/>
        <w:spacing w:before="5"/>
        <w:ind w:left="0"/>
        <w:rPr>
          <w:sz w:val="12"/>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5"/>
        <w:gridCol w:w="3816"/>
        <w:gridCol w:w="991"/>
        <w:gridCol w:w="2004"/>
      </w:tblGrid>
      <w:tr w:rsidR="007044BC" w14:paraId="004D40C5" w14:textId="77777777">
        <w:trPr>
          <w:trHeight w:val="337"/>
        </w:trPr>
        <w:tc>
          <w:tcPr>
            <w:tcW w:w="3255" w:type="dxa"/>
            <w:shd w:val="clear" w:color="auto" w:fill="CCFFCC"/>
          </w:tcPr>
          <w:p w14:paraId="729881C0" w14:textId="77777777" w:rsidR="007044BC" w:rsidRDefault="00B62813">
            <w:pPr>
              <w:pStyle w:val="TableParagraph"/>
              <w:spacing w:before="26"/>
              <w:rPr>
                <w:b/>
                <w:sz w:val="24"/>
              </w:rPr>
            </w:pPr>
            <w:r>
              <w:rPr>
                <w:b/>
                <w:spacing w:val="-2"/>
                <w:sz w:val="24"/>
              </w:rPr>
              <w:t>Headteacher:</w:t>
            </w:r>
          </w:p>
        </w:tc>
        <w:tc>
          <w:tcPr>
            <w:tcW w:w="3816" w:type="dxa"/>
          </w:tcPr>
          <w:p w14:paraId="5FB6996F" w14:textId="77777777" w:rsidR="007044BC" w:rsidRDefault="00B62813">
            <w:pPr>
              <w:pStyle w:val="TableParagraph"/>
              <w:spacing w:before="26"/>
              <w:ind w:left="108"/>
              <w:rPr>
                <w:sz w:val="24"/>
              </w:rPr>
            </w:pPr>
            <w:r>
              <w:rPr>
                <w:sz w:val="24"/>
              </w:rPr>
              <w:t>Mrs</w:t>
            </w:r>
            <w:r>
              <w:rPr>
                <w:spacing w:val="-8"/>
                <w:sz w:val="24"/>
              </w:rPr>
              <w:t xml:space="preserve"> </w:t>
            </w:r>
            <w:r>
              <w:rPr>
                <w:sz w:val="24"/>
              </w:rPr>
              <w:t>Pauline</w:t>
            </w:r>
            <w:r>
              <w:rPr>
                <w:spacing w:val="-8"/>
                <w:sz w:val="24"/>
              </w:rPr>
              <w:t xml:space="preserve"> </w:t>
            </w:r>
            <w:r>
              <w:rPr>
                <w:spacing w:val="-4"/>
                <w:sz w:val="24"/>
              </w:rPr>
              <w:t>James</w:t>
            </w:r>
          </w:p>
        </w:tc>
        <w:tc>
          <w:tcPr>
            <w:tcW w:w="991" w:type="dxa"/>
            <w:shd w:val="clear" w:color="auto" w:fill="CCFFCC"/>
          </w:tcPr>
          <w:p w14:paraId="7B292CBC" w14:textId="77777777" w:rsidR="007044BC" w:rsidRDefault="00B62813">
            <w:pPr>
              <w:pStyle w:val="TableParagraph"/>
              <w:spacing w:before="26"/>
              <w:ind w:left="108"/>
              <w:rPr>
                <w:b/>
                <w:sz w:val="24"/>
              </w:rPr>
            </w:pPr>
            <w:r>
              <w:rPr>
                <w:b/>
                <w:spacing w:val="-2"/>
                <w:sz w:val="24"/>
              </w:rPr>
              <w:t>Date:</w:t>
            </w:r>
          </w:p>
        </w:tc>
        <w:tc>
          <w:tcPr>
            <w:tcW w:w="2004" w:type="dxa"/>
          </w:tcPr>
          <w:p w14:paraId="75A61A56" w14:textId="47A5A125" w:rsidR="007044BC" w:rsidRPr="003160FD" w:rsidRDefault="00B62813">
            <w:pPr>
              <w:pStyle w:val="TableParagraph"/>
              <w:spacing w:before="40"/>
              <w:ind w:left="108"/>
              <w:rPr>
                <w:sz w:val="24"/>
                <w:szCs w:val="24"/>
              </w:rPr>
            </w:pPr>
            <w:r w:rsidRPr="003160FD">
              <w:rPr>
                <w:sz w:val="24"/>
                <w:szCs w:val="24"/>
              </w:rPr>
              <w:t>November</w:t>
            </w:r>
            <w:r w:rsidRPr="003160FD">
              <w:rPr>
                <w:spacing w:val="53"/>
                <w:sz w:val="24"/>
                <w:szCs w:val="24"/>
              </w:rPr>
              <w:t xml:space="preserve"> </w:t>
            </w:r>
            <w:r w:rsidR="00D1404C" w:rsidRPr="003160FD">
              <w:rPr>
                <w:spacing w:val="-4"/>
                <w:sz w:val="24"/>
                <w:szCs w:val="24"/>
              </w:rPr>
              <w:t>202</w:t>
            </w:r>
            <w:r w:rsidR="003160FD">
              <w:rPr>
                <w:spacing w:val="-4"/>
                <w:sz w:val="24"/>
                <w:szCs w:val="24"/>
              </w:rPr>
              <w:t>3</w:t>
            </w:r>
          </w:p>
        </w:tc>
      </w:tr>
      <w:tr w:rsidR="007044BC" w14:paraId="225FE7BF" w14:textId="77777777">
        <w:trPr>
          <w:trHeight w:val="340"/>
        </w:trPr>
        <w:tc>
          <w:tcPr>
            <w:tcW w:w="3255" w:type="dxa"/>
            <w:shd w:val="clear" w:color="auto" w:fill="CCFFCC"/>
          </w:tcPr>
          <w:p w14:paraId="2EBA6BDB" w14:textId="77777777" w:rsidR="007044BC" w:rsidRDefault="00B62813">
            <w:pPr>
              <w:pStyle w:val="TableParagraph"/>
              <w:spacing w:before="29"/>
              <w:rPr>
                <w:b/>
                <w:sz w:val="24"/>
              </w:rPr>
            </w:pPr>
            <w:r>
              <w:rPr>
                <w:b/>
                <w:sz w:val="24"/>
              </w:rPr>
              <w:t>Chair</w:t>
            </w:r>
            <w:r>
              <w:rPr>
                <w:b/>
                <w:spacing w:val="-8"/>
                <w:sz w:val="24"/>
              </w:rPr>
              <w:t xml:space="preserve"> </w:t>
            </w:r>
            <w:r>
              <w:rPr>
                <w:b/>
                <w:sz w:val="24"/>
              </w:rPr>
              <w:t>of</w:t>
            </w:r>
            <w:r>
              <w:rPr>
                <w:b/>
                <w:spacing w:val="-7"/>
                <w:sz w:val="24"/>
              </w:rPr>
              <w:t xml:space="preserve"> </w:t>
            </w:r>
            <w:r>
              <w:rPr>
                <w:b/>
                <w:sz w:val="24"/>
              </w:rPr>
              <w:t>Governing</w:t>
            </w:r>
            <w:r>
              <w:rPr>
                <w:b/>
                <w:spacing w:val="-7"/>
                <w:sz w:val="24"/>
              </w:rPr>
              <w:t xml:space="preserve"> </w:t>
            </w:r>
            <w:r>
              <w:rPr>
                <w:b/>
                <w:spacing w:val="-4"/>
                <w:sz w:val="24"/>
              </w:rPr>
              <w:t>Body:</w:t>
            </w:r>
          </w:p>
        </w:tc>
        <w:tc>
          <w:tcPr>
            <w:tcW w:w="3816" w:type="dxa"/>
          </w:tcPr>
          <w:p w14:paraId="40C8836E" w14:textId="56BC63C3" w:rsidR="007044BC" w:rsidRPr="00D1404C" w:rsidRDefault="00D1404C">
            <w:pPr>
              <w:pStyle w:val="TableParagraph"/>
              <w:ind w:left="0"/>
              <w:rPr>
                <w:sz w:val="24"/>
              </w:rPr>
            </w:pPr>
            <w:r>
              <w:rPr>
                <w:rFonts w:ascii="Times New Roman"/>
                <w:sz w:val="24"/>
              </w:rPr>
              <w:t xml:space="preserve">  </w:t>
            </w:r>
            <w:r w:rsidRPr="00D1404C">
              <w:rPr>
                <w:sz w:val="24"/>
              </w:rPr>
              <w:t xml:space="preserve">Mr </w:t>
            </w:r>
            <w:r w:rsidR="003160FD">
              <w:rPr>
                <w:sz w:val="24"/>
              </w:rPr>
              <w:t>Peter Armitage</w:t>
            </w:r>
          </w:p>
        </w:tc>
        <w:tc>
          <w:tcPr>
            <w:tcW w:w="991" w:type="dxa"/>
            <w:shd w:val="clear" w:color="auto" w:fill="CCFFCC"/>
          </w:tcPr>
          <w:p w14:paraId="6766F723" w14:textId="77777777" w:rsidR="007044BC" w:rsidRDefault="00B62813">
            <w:pPr>
              <w:pStyle w:val="TableParagraph"/>
              <w:spacing w:before="29"/>
              <w:ind w:left="108"/>
              <w:rPr>
                <w:b/>
                <w:sz w:val="24"/>
              </w:rPr>
            </w:pPr>
            <w:r>
              <w:rPr>
                <w:b/>
                <w:spacing w:val="-2"/>
                <w:sz w:val="24"/>
              </w:rPr>
              <w:t>Date:</w:t>
            </w:r>
          </w:p>
        </w:tc>
        <w:tc>
          <w:tcPr>
            <w:tcW w:w="2004" w:type="dxa"/>
          </w:tcPr>
          <w:p w14:paraId="7423F44B" w14:textId="548A0BDE" w:rsidR="007044BC" w:rsidRPr="00D1404C" w:rsidRDefault="00D1404C">
            <w:pPr>
              <w:pStyle w:val="TableParagraph"/>
              <w:ind w:left="0"/>
              <w:rPr>
                <w:sz w:val="24"/>
              </w:rPr>
            </w:pPr>
            <w:r>
              <w:rPr>
                <w:rFonts w:ascii="Times New Roman"/>
                <w:sz w:val="24"/>
              </w:rPr>
              <w:t xml:space="preserve">  </w:t>
            </w:r>
            <w:r w:rsidRPr="00D1404C">
              <w:rPr>
                <w:sz w:val="24"/>
              </w:rPr>
              <w:t>November 202</w:t>
            </w:r>
            <w:r w:rsidR="003160FD">
              <w:rPr>
                <w:sz w:val="24"/>
              </w:rPr>
              <w:t>4</w:t>
            </w:r>
          </w:p>
        </w:tc>
      </w:tr>
    </w:tbl>
    <w:p w14:paraId="544A3FA9" w14:textId="77777777" w:rsidR="007863DC" w:rsidRDefault="007863DC"/>
    <w:sectPr w:rsidR="007863DC">
      <w:pgSz w:w="12240" w:h="15840"/>
      <w:pgMar w:top="980" w:right="860" w:bottom="280" w:left="960"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6A9B1" w14:textId="77777777" w:rsidR="007863DC" w:rsidRDefault="00B62813">
      <w:r>
        <w:separator/>
      </w:r>
    </w:p>
  </w:endnote>
  <w:endnote w:type="continuationSeparator" w:id="0">
    <w:p w14:paraId="0AF403FE" w14:textId="77777777" w:rsidR="007863DC" w:rsidRDefault="00B62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39DC9" w14:textId="77777777" w:rsidR="007863DC" w:rsidRDefault="00B62813">
      <w:r>
        <w:separator/>
      </w:r>
    </w:p>
  </w:footnote>
  <w:footnote w:type="continuationSeparator" w:id="0">
    <w:p w14:paraId="5E51CC5B" w14:textId="77777777" w:rsidR="007863DC" w:rsidRDefault="00B62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8617" w14:textId="43D46D2C" w:rsidR="007044BC" w:rsidRDefault="003160FD">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216DB62B" wp14:editId="0C737176">
              <wp:simplePos x="0" y="0"/>
              <wp:positionH relativeFrom="page">
                <wp:posOffset>2990215</wp:posOffset>
              </wp:positionH>
              <wp:positionV relativeFrom="page">
                <wp:posOffset>438150</wp:posOffset>
              </wp:positionV>
              <wp:extent cx="1795780" cy="18224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78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529DF" w14:textId="77777777" w:rsidR="007044BC" w:rsidRDefault="00B62813">
                          <w:pPr>
                            <w:spacing w:before="13"/>
                            <w:ind w:left="20"/>
                            <w:rPr>
                              <w:b/>
                            </w:rPr>
                          </w:pPr>
                          <w:r>
                            <w:rPr>
                              <w:b/>
                            </w:rPr>
                            <w:t>Longwood</w:t>
                          </w:r>
                          <w:r>
                            <w:rPr>
                              <w:b/>
                              <w:spacing w:val="-6"/>
                            </w:rPr>
                            <w:t xml:space="preserve"> </w:t>
                          </w:r>
                          <w:r>
                            <w:rPr>
                              <w:b/>
                            </w:rPr>
                            <w:t>Primary</w:t>
                          </w:r>
                          <w:r>
                            <w:rPr>
                              <w:b/>
                              <w:spacing w:val="-9"/>
                            </w:rPr>
                            <w:t xml:space="preserve"> </w:t>
                          </w:r>
                          <w:r>
                            <w:rPr>
                              <w:b/>
                              <w:spacing w:val="-2"/>
                            </w:rPr>
                            <w:t>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DB62B" id="_x0000_t202" coordsize="21600,21600" o:spt="202" path="m,l,21600r21600,l21600,xe">
              <v:stroke joinstyle="miter"/>
              <v:path gradientshapeok="t" o:connecttype="rect"/>
            </v:shapetype>
            <v:shape id="docshape1" o:spid="_x0000_s1027" type="#_x0000_t202" style="position:absolute;margin-left:235.45pt;margin-top:34.5pt;width:141.4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" filled="f" stroked="f">
              <v:textbox inset="0,0,0,0">
                <w:txbxContent>
                  <w:p w14:paraId="448529DF" w14:textId="77777777" w:rsidR="007044BC" w:rsidRDefault="00B62813">
                    <w:pPr>
                      <w:spacing w:before="13"/>
                      <w:ind w:left="20"/>
                      <w:rPr>
                        <w:b/>
                      </w:rPr>
                    </w:pPr>
                    <w:r>
                      <w:rPr>
                        <w:b/>
                      </w:rPr>
                      <w:t>Longwood</w:t>
                    </w:r>
                    <w:r>
                      <w:rPr>
                        <w:b/>
                        <w:spacing w:val="-6"/>
                      </w:rPr>
                      <w:t xml:space="preserve"> </w:t>
                    </w:r>
                    <w:r>
                      <w:rPr>
                        <w:b/>
                      </w:rPr>
                      <w:t>Primary</w:t>
                    </w:r>
                    <w:r>
                      <w:rPr>
                        <w:b/>
                        <w:spacing w:val="-9"/>
                      </w:rPr>
                      <w:t xml:space="preserve"> </w:t>
                    </w:r>
                    <w:r>
                      <w:rPr>
                        <w:b/>
                        <w:spacing w:val="-2"/>
                      </w:rPr>
                      <w:t>School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C0F74"/>
    <w:multiLevelType w:val="hybridMultilevel"/>
    <w:tmpl w:val="32566100"/>
    <w:lvl w:ilvl="0" w:tplc="D35C0224">
      <w:numFmt w:val="bullet"/>
      <w:lvlText w:val=""/>
      <w:lvlJc w:val="left"/>
      <w:pPr>
        <w:ind w:left="401" w:hanging="284"/>
      </w:pPr>
      <w:rPr>
        <w:rFonts w:ascii="Symbol" w:eastAsia="Symbol" w:hAnsi="Symbol" w:cs="Symbol" w:hint="default"/>
        <w:b w:val="0"/>
        <w:bCs w:val="0"/>
        <w:i w:val="0"/>
        <w:iCs w:val="0"/>
        <w:w w:val="105"/>
        <w:sz w:val="24"/>
        <w:szCs w:val="24"/>
        <w:lang w:val="en-US" w:eastAsia="en-US" w:bidi="ar-SA"/>
      </w:rPr>
    </w:lvl>
    <w:lvl w:ilvl="1" w:tplc="6D3C0292">
      <w:numFmt w:val="bullet"/>
      <w:lvlText w:val=""/>
      <w:lvlJc w:val="left"/>
      <w:pPr>
        <w:ind w:left="1558" w:hanging="360"/>
      </w:pPr>
      <w:rPr>
        <w:rFonts w:ascii="Symbol" w:eastAsia="Symbol" w:hAnsi="Symbol" w:cs="Symbol" w:hint="default"/>
        <w:b w:val="0"/>
        <w:bCs w:val="0"/>
        <w:i w:val="0"/>
        <w:iCs w:val="0"/>
        <w:w w:val="105"/>
        <w:sz w:val="24"/>
        <w:szCs w:val="24"/>
        <w:lang w:val="en-US" w:eastAsia="en-US" w:bidi="ar-SA"/>
      </w:rPr>
    </w:lvl>
    <w:lvl w:ilvl="2" w:tplc="FC8C1A6C">
      <w:numFmt w:val="bullet"/>
      <w:lvlText w:val="•"/>
      <w:lvlJc w:val="left"/>
      <w:pPr>
        <w:ind w:left="1560" w:hanging="360"/>
      </w:pPr>
      <w:rPr>
        <w:rFonts w:hint="default"/>
        <w:lang w:val="en-US" w:eastAsia="en-US" w:bidi="ar-SA"/>
      </w:rPr>
    </w:lvl>
    <w:lvl w:ilvl="3" w:tplc="24764CA4">
      <w:numFmt w:val="bullet"/>
      <w:lvlText w:val="•"/>
      <w:lvlJc w:val="left"/>
      <w:pPr>
        <w:ind w:left="1620" w:hanging="360"/>
      </w:pPr>
      <w:rPr>
        <w:rFonts w:hint="default"/>
        <w:lang w:val="en-US" w:eastAsia="en-US" w:bidi="ar-SA"/>
      </w:rPr>
    </w:lvl>
    <w:lvl w:ilvl="4" w:tplc="8892BBFA">
      <w:numFmt w:val="bullet"/>
      <w:lvlText w:val="•"/>
      <w:lvlJc w:val="left"/>
      <w:pPr>
        <w:ind w:left="1920" w:hanging="360"/>
      </w:pPr>
      <w:rPr>
        <w:rFonts w:hint="default"/>
        <w:lang w:val="en-US" w:eastAsia="en-US" w:bidi="ar-SA"/>
      </w:rPr>
    </w:lvl>
    <w:lvl w:ilvl="5" w:tplc="0B1813BE">
      <w:numFmt w:val="bullet"/>
      <w:lvlText w:val="•"/>
      <w:lvlJc w:val="left"/>
      <w:pPr>
        <w:ind w:left="3336" w:hanging="360"/>
      </w:pPr>
      <w:rPr>
        <w:rFonts w:hint="default"/>
        <w:lang w:val="en-US" w:eastAsia="en-US" w:bidi="ar-SA"/>
      </w:rPr>
    </w:lvl>
    <w:lvl w:ilvl="6" w:tplc="B302E458">
      <w:numFmt w:val="bullet"/>
      <w:lvlText w:val="•"/>
      <w:lvlJc w:val="left"/>
      <w:pPr>
        <w:ind w:left="4753" w:hanging="360"/>
      </w:pPr>
      <w:rPr>
        <w:rFonts w:hint="default"/>
        <w:lang w:val="en-US" w:eastAsia="en-US" w:bidi="ar-SA"/>
      </w:rPr>
    </w:lvl>
    <w:lvl w:ilvl="7" w:tplc="B2A864DA">
      <w:numFmt w:val="bullet"/>
      <w:lvlText w:val="•"/>
      <w:lvlJc w:val="left"/>
      <w:pPr>
        <w:ind w:left="6170" w:hanging="360"/>
      </w:pPr>
      <w:rPr>
        <w:rFonts w:hint="default"/>
        <w:lang w:val="en-US" w:eastAsia="en-US" w:bidi="ar-SA"/>
      </w:rPr>
    </w:lvl>
    <w:lvl w:ilvl="8" w:tplc="67524BB6">
      <w:numFmt w:val="bullet"/>
      <w:lvlText w:val="•"/>
      <w:lvlJc w:val="left"/>
      <w:pPr>
        <w:ind w:left="7586" w:hanging="360"/>
      </w:pPr>
      <w:rPr>
        <w:rFonts w:hint="default"/>
        <w:lang w:val="en-US" w:eastAsia="en-US" w:bidi="ar-SA"/>
      </w:rPr>
    </w:lvl>
  </w:abstractNum>
  <w:abstractNum w:abstractNumId="1" w15:restartNumberingAfterBreak="0">
    <w:nsid w:val="3C5F4362"/>
    <w:multiLevelType w:val="hybridMultilevel"/>
    <w:tmpl w:val="9A2ACF7E"/>
    <w:lvl w:ilvl="0" w:tplc="9B5E05D6">
      <w:numFmt w:val="bullet"/>
      <w:lvlText w:val=""/>
      <w:lvlJc w:val="left"/>
      <w:pPr>
        <w:ind w:left="838" w:hanging="360"/>
      </w:pPr>
      <w:rPr>
        <w:rFonts w:ascii="Symbol" w:eastAsia="Symbol" w:hAnsi="Symbol" w:cs="Symbol" w:hint="default"/>
        <w:b w:val="0"/>
        <w:bCs w:val="0"/>
        <w:i w:val="0"/>
        <w:iCs w:val="0"/>
        <w:w w:val="105"/>
        <w:sz w:val="24"/>
        <w:szCs w:val="24"/>
        <w:lang w:val="en-US" w:eastAsia="en-US" w:bidi="ar-SA"/>
      </w:rPr>
    </w:lvl>
    <w:lvl w:ilvl="1" w:tplc="2526858C">
      <w:numFmt w:val="bullet"/>
      <w:lvlText w:val="•"/>
      <w:lvlJc w:val="left"/>
      <w:pPr>
        <w:ind w:left="1798" w:hanging="360"/>
      </w:pPr>
      <w:rPr>
        <w:rFonts w:hint="default"/>
        <w:lang w:val="en-US" w:eastAsia="en-US" w:bidi="ar-SA"/>
      </w:rPr>
    </w:lvl>
    <w:lvl w:ilvl="2" w:tplc="BEA40940">
      <w:numFmt w:val="bullet"/>
      <w:lvlText w:val="•"/>
      <w:lvlJc w:val="left"/>
      <w:pPr>
        <w:ind w:left="2756" w:hanging="360"/>
      </w:pPr>
      <w:rPr>
        <w:rFonts w:hint="default"/>
        <w:lang w:val="en-US" w:eastAsia="en-US" w:bidi="ar-SA"/>
      </w:rPr>
    </w:lvl>
    <w:lvl w:ilvl="3" w:tplc="39A4A49C">
      <w:numFmt w:val="bullet"/>
      <w:lvlText w:val="•"/>
      <w:lvlJc w:val="left"/>
      <w:pPr>
        <w:ind w:left="3714" w:hanging="360"/>
      </w:pPr>
      <w:rPr>
        <w:rFonts w:hint="default"/>
        <w:lang w:val="en-US" w:eastAsia="en-US" w:bidi="ar-SA"/>
      </w:rPr>
    </w:lvl>
    <w:lvl w:ilvl="4" w:tplc="9C3E647A">
      <w:numFmt w:val="bullet"/>
      <w:lvlText w:val="•"/>
      <w:lvlJc w:val="left"/>
      <w:pPr>
        <w:ind w:left="4672" w:hanging="360"/>
      </w:pPr>
      <w:rPr>
        <w:rFonts w:hint="default"/>
        <w:lang w:val="en-US" w:eastAsia="en-US" w:bidi="ar-SA"/>
      </w:rPr>
    </w:lvl>
    <w:lvl w:ilvl="5" w:tplc="F8CEB1F2">
      <w:numFmt w:val="bullet"/>
      <w:lvlText w:val="•"/>
      <w:lvlJc w:val="left"/>
      <w:pPr>
        <w:ind w:left="5630" w:hanging="360"/>
      </w:pPr>
      <w:rPr>
        <w:rFonts w:hint="default"/>
        <w:lang w:val="en-US" w:eastAsia="en-US" w:bidi="ar-SA"/>
      </w:rPr>
    </w:lvl>
    <w:lvl w:ilvl="6" w:tplc="18026884">
      <w:numFmt w:val="bullet"/>
      <w:lvlText w:val="•"/>
      <w:lvlJc w:val="left"/>
      <w:pPr>
        <w:ind w:left="6588" w:hanging="360"/>
      </w:pPr>
      <w:rPr>
        <w:rFonts w:hint="default"/>
        <w:lang w:val="en-US" w:eastAsia="en-US" w:bidi="ar-SA"/>
      </w:rPr>
    </w:lvl>
    <w:lvl w:ilvl="7" w:tplc="217859B8">
      <w:numFmt w:val="bullet"/>
      <w:lvlText w:val="•"/>
      <w:lvlJc w:val="left"/>
      <w:pPr>
        <w:ind w:left="7546" w:hanging="360"/>
      </w:pPr>
      <w:rPr>
        <w:rFonts w:hint="default"/>
        <w:lang w:val="en-US" w:eastAsia="en-US" w:bidi="ar-SA"/>
      </w:rPr>
    </w:lvl>
    <w:lvl w:ilvl="8" w:tplc="4620BE90">
      <w:numFmt w:val="bullet"/>
      <w:lvlText w:val="•"/>
      <w:lvlJc w:val="left"/>
      <w:pPr>
        <w:ind w:left="8504" w:hanging="360"/>
      </w:pPr>
      <w:rPr>
        <w:rFonts w:hint="default"/>
        <w:lang w:val="en-US" w:eastAsia="en-US" w:bidi="ar-SA"/>
      </w:rPr>
    </w:lvl>
  </w:abstractNum>
  <w:abstractNum w:abstractNumId="2" w15:restartNumberingAfterBreak="0">
    <w:nsid w:val="7AD459E4"/>
    <w:multiLevelType w:val="hybridMultilevel"/>
    <w:tmpl w:val="828E0D18"/>
    <w:lvl w:ilvl="0" w:tplc="A716896E">
      <w:numFmt w:val="bullet"/>
      <w:lvlText w:val=""/>
      <w:lvlJc w:val="left"/>
      <w:pPr>
        <w:ind w:left="838" w:hanging="360"/>
      </w:pPr>
      <w:rPr>
        <w:rFonts w:ascii="Symbol" w:eastAsia="Symbol" w:hAnsi="Symbol" w:cs="Symbol" w:hint="default"/>
        <w:b w:val="0"/>
        <w:bCs w:val="0"/>
        <w:i w:val="0"/>
        <w:iCs w:val="0"/>
        <w:w w:val="105"/>
        <w:sz w:val="24"/>
        <w:szCs w:val="24"/>
        <w:lang w:val="en-US" w:eastAsia="en-US" w:bidi="ar-SA"/>
      </w:rPr>
    </w:lvl>
    <w:lvl w:ilvl="1" w:tplc="CBA27912">
      <w:numFmt w:val="bullet"/>
      <w:lvlText w:val="•"/>
      <w:lvlJc w:val="left"/>
      <w:pPr>
        <w:ind w:left="1798" w:hanging="360"/>
      </w:pPr>
      <w:rPr>
        <w:rFonts w:hint="default"/>
        <w:lang w:val="en-US" w:eastAsia="en-US" w:bidi="ar-SA"/>
      </w:rPr>
    </w:lvl>
    <w:lvl w:ilvl="2" w:tplc="31283352">
      <w:numFmt w:val="bullet"/>
      <w:lvlText w:val="•"/>
      <w:lvlJc w:val="left"/>
      <w:pPr>
        <w:ind w:left="2756" w:hanging="360"/>
      </w:pPr>
      <w:rPr>
        <w:rFonts w:hint="default"/>
        <w:lang w:val="en-US" w:eastAsia="en-US" w:bidi="ar-SA"/>
      </w:rPr>
    </w:lvl>
    <w:lvl w:ilvl="3" w:tplc="5BAC31FA">
      <w:numFmt w:val="bullet"/>
      <w:lvlText w:val="•"/>
      <w:lvlJc w:val="left"/>
      <w:pPr>
        <w:ind w:left="3714" w:hanging="360"/>
      </w:pPr>
      <w:rPr>
        <w:rFonts w:hint="default"/>
        <w:lang w:val="en-US" w:eastAsia="en-US" w:bidi="ar-SA"/>
      </w:rPr>
    </w:lvl>
    <w:lvl w:ilvl="4" w:tplc="A0207526">
      <w:numFmt w:val="bullet"/>
      <w:lvlText w:val="•"/>
      <w:lvlJc w:val="left"/>
      <w:pPr>
        <w:ind w:left="4672" w:hanging="360"/>
      </w:pPr>
      <w:rPr>
        <w:rFonts w:hint="default"/>
        <w:lang w:val="en-US" w:eastAsia="en-US" w:bidi="ar-SA"/>
      </w:rPr>
    </w:lvl>
    <w:lvl w:ilvl="5" w:tplc="98660338">
      <w:numFmt w:val="bullet"/>
      <w:lvlText w:val="•"/>
      <w:lvlJc w:val="left"/>
      <w:pPr>
        <w:ind w:left="5630" w:hanging="360"/>
      </w:pPr>
      <w:rPr>
        <w:rFonts w:hint="default"/>
        <w:lang w:val="en-US" w:eastAsia="en-US" w:bidi="ar-SA"/>
      </w:rPr>
    </w:lvl>
    <w:lvl w:ilvl="6" w:tplc="CA78EAB8">
      <w:numFmt w:val="bullet"/>
      <w:lvlText w:val="•"/>
      <w:lvlJc w:val="left"/>
      <w:pPr>
        <w:ind w:left="6588" w:hanging="360"/>
      </w:pPr>
      <w:rPr>
        <w:rFonts w:hint="default"/>
        <w:lang w:val="en-US" w:eastAsia="en-US" w:bidi="ar-SA"/>
      </w:rPr>
    </w:lvl>
    <w:lvl w:ilvl="7" w:tplc="546E7594">
      <w:numFmt w:val="bullet"/>
      <w:lvlText w:val="•"/>
      <w:lvlJc w:val="left"/>
      <w:pPr>
        <w:ind w:left="7546" w:hanging="360"/>
      </w:pPr>
      <w:rPr>
        <w:rFonts w:hint="default"/>
        <w:lang w:val="en-US" w:eastAsia="en-US" w:bidi="ar-SA"/>
      </w:rPr>
    </w:lvl>
    <w:lvl w:ilvl="8" w:tplc="4442EAD8">
      <w:numFmt w:val="bullet"/>
      <w:lvlText w:val="•"/>
      <w:lvlJc w:val="left"/>
      <w:pPr>
        <w:ind w:left="8504" w:hanging="360"/>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BC"/>
    <w:rsid w:val="00164E72"/>
    <w:rsid w:val="003160FD"/>
    <w:rsid w:val="007044BC"/>
    <w:rsid w:val="007863DC"/>
    <w:rsid w:val="00B62813"/>
    <w:rsid w:val="00D14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439808B"/>
  <w15:docId w15:val="{C52C2D6F-C167-4E8E-96E5-C7E7E9B06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2"/>
      <w:ind w:left="11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8"/>
    </w:pPr>
    <w:rPr>
      <w:sz w:val="24"/>
      <w:szCs w:val="24"/>
    </w:rPr>
  </w:style>
  <w:style w:type="paragraph" w:styleId="Title">
    <w:name w:val="Title"/>
    <w:basedOn w:val="Normal"/>
    <w:uiPriority w:val="1"/>
    <w:qFormat/>
    <w:pPr>
      <w:ind w:left="103" w:right="233"/>
    </w:pPr>
    <w:rPr>
      <w:b/>
      <w:bCs/>
      <w:sz w:val="28"/>
      <w:szCs w:val="28"/>
    </w:rPr>
  </w:style>
  <w:style w:type="paragraph" w:styleId="ListParagraph">
    <w:name w:val="List Paragraph"/>
    <w:basedOn w:val="Normal"/>
    <w:uiPriority w:val="1"/>
    <w:qFormat/>
    <w:pPr>
      <w:spacing w:line="293" w:lineRule="exact"/>
      <w:ind w:left="478" w:hanging="361"/>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1901</Words>
  <Characters>10841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Longwood Primary School</Company>
  <LinksUpToDate>false</LinksUpToDate>
  <CharactersWithSpaces>12717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TRC Ltd.</dc:creator>
  <cp:lastModifiedBy>R Matthews</cp:lastModifiedBy>
  <cp:revision>2</cp:revision>
  <dcterms:created xsi:type="dcterms:W3CDTF">2024-01-29T13:31:00Z</dcterms:created>
  <dcterms:modified xsi:type="dcterms:W3CDTF">2024-01-29T13:31:00Z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2021-02-22T00:00:00Z</vt:filetime>
  </property>
  <property fmtid="{D5CDD505-2E9C-101B-9397-08002B2CF9AE}" pid="3" name="Creator">
    <vt:lpwstr>Microsoft® Word 2010</vt:lpwstr>
  </property>
  <property fmtid="{D5CDD505-2E9C-101B-9397-08002B2CF9AE}" pid="4" name="LastSaved">
    <vt:filetime>2022-12-01T00:00:00Z</vt:filetime>
  </property>
  <property fmtid="{D5CDD505-2E9C-101B-9397-08002B2CF9AE}" pid="5" name="Producer">
    <vt:lpwstr>Microsoft® Word 2010</vt:lpwstr>
  </property>
</Properties>
</file>