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6"/>
        <w:gridCol w:w="1742"/>
        <w:gridCol w:w="1756"/>
        <w:gridCol w:w="1742"/>
        <w:gridCol w:w="1742"/>
        <w:gridCol w:w="1742"/>
        <w:gridCol w:w="1742"/>
        <w:gridCol w:w="1666"/>
      </w:tblGrid>
      <w:tr w:rsidR="004F4D59" w14:paraId="4F9134E6" w14:textId="77777777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14:paraId="39647AE8" w14:textId="77777777" w:rsidR="00572181" w:rsidRDefault="00BE7D04" w:rsidP="009272FB">
            <w:r>
              <w:t xml:space="preserve">MATHS: </w:t>
            </w:r>
            <w:r w:rsidR="009272FB">
              <w:t>Ratio</w:t>
            </w:r>
            <w:r w:rsidR="004F4D59">
              <w:t xml:space="preserve"> REC to Y6</w:t>
            </w:r>
          </w:p>
          <w:p w14:paraId="5ECBE807" w14:textId="6242F415" w:rsidR="009272FB" w:rsidRDefault="009272FB" w:rsidP="009272FB"/>
        </w:tc>
      </w:tr>
      <w:tr w:rsidR="004F4D59" w14:paraId="59EDE74B" w14:textId="77777777" w:rsidTr="00360BA1">
        <w:tc>
          <w:tcPr>
            <w:tcW w:w="652" w:type="pct"/>
            <w:shd w:val="clear" w:color="auto" w:fill="DBE5F1" w:themeFill="accent1" w:themeFillTint="33"/>
          </w:tcPr>
          <w:p w14:paraId="10A74C06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7D1C4E4E" w14:textId="77777777"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41F4F528" w14:textId="77777777"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6D6DCBE1" w14:textId="77777777" w:rsidR="004F4D59" w:rsidRDefault="004F4D59">
            <w:r>
              <w:t>Lower Key Stage 2 Skills</w:t>
            </w:r>
          </w:p>
        </w:tc>
        <w:tc>
          <w:tcPr>
            <w:tcW w:w="1223" w:type="pct"/>
            <w:gridSpan w:val="2"/>
            <w:shd w:val="clear" w:color="auto" w:fill="DBE5F1" w:themeFill="accent1" w:themeFillTint="33"/>
          </w:tcPr>
          <w:p w14:paraId="28337A77" w14:textId="77777777" w:rsidR="004F4D59" w:rsidRDefault="004F4D59">
            <w:r>
              <w:t>Upper Key Stage 2 Skills</w:t>
            </w:r>
          </w:p>
        </w:tc>
      </w:tr>
      <w:tr w:rsidR="004F4D59" w14:paraId="79411EEA" w14:textId="77777777" w:rsidTr="00360BA1">
        <w:tc>
          <w:tcPr>
            <w:tcW w:w="652" w:type="pct"/>
            <w:shd w:val="clear" w:color="auto" w:fill="DBE5F1" w:themeFill="accent1" w:themeFillTint="33"/>
          </w:tcPr>
          <w:p w14:paraId="16CF0DB4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204D639F" w14:textId="77777777" w:rsidR="004F4D59" w:rsidRDefault="004F4D59">
            <w:r>
              <w:t>End of REC</w:t>
            </w:r>
          </w:p>
          <w:p w14:paraId="53F38B33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41300575" w14:textId="77777777" w:rsidR="004F4D59" w:rsidRDefault="004F4D59">
            <w:r>
              <w:t>End of Year 1</w:t>
            </w:r>
          </w:p>
          <w:p w14:paraId="6A4E42DA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57678DDE" w14:textId="77777777" w:rsidR="004F4D59" w:rsidRDefault="004F4D59">
            <w:r>
              <w:t xml:space="preserve">End of Year 2 </w:t>
            </w:r>
          </w:p>
          <w:p w14:paraId="3ABA7456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E0DD64B" w14:textId="77777777"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3E2C6ED" w14:textId="77777777" w:rsidR="004F4D59" w:rsidRDefault="004F4D59">
            <w:r>
              <w:t xml:space="preserve">End of Year 4 </w:t>
            </w:r>
          </w:p>
          <w:p w14:paraId="7DF6371A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69ACEBCF" w14:textId="77777777" w:rsidR="004F4D59" w:rsidRDefault="004F4D59">
            <w:r>
              <w:t>End of Year 5 Expectations</w:t>
            </w:r>
          </w:p>
        </w:tc>
        <w:tc>
          <w:tcPr>
            <w:tcW w:w="598" w:type="pct"/>
            <w:shd w:val="clear" w:color="auto" w:fill="DBE5F1" w:themeFill="accent1" w:themeFillTint="33"/>
          </w:tcPr>
          <w:p w14:paraId="29DF5EB5" w14:textId="77777777" w:rsidR="004F4D59" w:rsidRDefault="004F4D59">
            <w:r>
              <w:t>End of Year 6 Expectations</w:t>
            </w:r>
          </w:p>
        </w:tc>
      </w:tr>
      <w:tr w:rsidR="004F4D59" w14:paraId="0E719D21" w14:textId="77777777" w:rsidTr="00360BA1">
        <w:tc>
          <w:tcPr>
            <w:tcW w:w="652" w:type="pct"/>
            <w:shd w:val="clear" w:color="auto" w:fill="DBE5F1" w:themeFill="accent1" w:themeFillTint="33"/>
          </w:tcPr>
          <w:p w14:paraId="524BFD0E" w14:textId="77777777"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4837DA47" w14:textId="77777777"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1BDA79E" w14:textId="77777777"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03D4195E" w14:textId="77777777"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7ADDCAC4" w14:textId="77777777" w:rsidR="004F4D59" w:rsidRDefault="00FE629C">
            <w:r>
              <w:t>Average age</w:t>
            </w:r>
          </w:p>
          <w:p w14:paraId="29B8B412" w14:textId="77777777"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DE0DB8D" w14:textId="77777777"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6536EDD" w14:textId="77777777" w:rsidR="004F4D59" w:rsidRDefault="00FE629C">
            <w:r>
              <w:t>Average age 10 years 6 months</w:t>
            </w:r>
          </w:p>
        </w:tc>
        <w:tc>
          <w:tcPr>
            <w:tcW w:w="598" w:type="pct"/>
            <w:shd w:val="clear" w:color="auto" w:fill="DBE5F1" w:themeFill="accent1" w:themeFillTint="33"/>
          </w:tcPr>
          <w:p w14:paraId="69D0E86D" w14:textId="77777777" w:rsidR="004F4D59" w:rsidRDefault="00FE629C">
            <w:r>
              <w:t>Average age 11 years 6 months</w:t>
            </w:r>
          </w:p>
        </w:tc>
      </w:tr>
      <w:tr w:rsidR="00FE629C" w:rsidRPr="000D3F90" w14:paraId="757CC15E" w14:textId="77777777" w:rsidTr="00360BA1">
        <w:tc>
          <w:tcPr>
            <w:tcW w:w="652" w:type="pct"/>
            <w:shd w:val="clear" w:color="auto" w:fill="DBE5F1" w:themeFill="accent1" w:themeFillTint="33"/>
            <w:vAlign w:val="center"/>
          </w:tcPr>
          <w:p w14:paraId="37A5B44F" w14:textId="77777777" w:rsidR="00FE629C" w:rsidRPr="000D3F90" w:rsidRDefault="00111ADE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3F90">
              <w:rPr>
                <w:rFonts w:ascii="Comic Sans MS" w:hAnsi="Comic Sans MS"/>
                <w:b/>
                <w:sz w:val="20"/>
                <w:szCs w:val="20"/>
              </w:rPr>
              <w:t>Equations</w:t>
            </w:r>
          </w:p>
        </w:tc>
        <w:tc>
          <w:tcPr>
            <w:tcW w:w="625" w:type="pct"/>
          </w:tcPr>
          <w:p w14:paraId="6B0312D0" w14:textId="77777777" w:rsidR="00FE629C" w:rsidRPr="000D3F90" w:rsidRDefault="00FE629C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FF5A6C7" w14:textId="77777777" w:rsidR="00111ADE" w:rsidRPr="000D3F90" w:rsidRDefault="00111ADE" w:rsidP="00111ADE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solve one-step problems that involve addition and subtraction, using concrete objects and pictorial representations, and </w:t>
            </w:r>
            <w:r w:rsidRPr="000D3F90">
              <w:rPr>
                <w:rFonts w:ascii="Comic Sans MS" w:hAnsi="Comic Sans MS"/>
                <w:b/>
                <w:i/>
                <w:sz w:val="20"/>
                <w:szCs w:val="20"/>
              </w:rPr>
              <w:t>missing number problems</w:t>
            </w: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 such as </w:t>
            </w:r>
          </w:p>
          <w:p w14:paraId="3E0C0BD1" w14:textId="77777777" w:rsidR="00111ADE" w:rsidRPr="000D3F90" w:rsidRDefault="00111ADE" w:rsidP="00111ADE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7 = </w:t>
            </w:r>
            <w:r w:rsidRPr="000D3F90">
              <w:rPr>
                <w:rFonts w:ascii="Comic Sans MS" w:hAnsi="Comic Sans MS"/>
                <w:sz w:val="20"/>
                <w:szCs w:val="20"/>
              </w:rPr>
              <w:sym w:font="Wingdings 2" w:char="002A"/>
            </w: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 - 9 </w:t>
            </w:r>
          </w:p>
          <w:p w14:paraId="6F2E1D93" w14:textId="77777777" w:rsidR="00FE629C" w:rsidRPr="000D3F90" w:rsidRDefault="00111ADE" w:rsidP="00111ADE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0D3F90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0D3F90">
              <w:rPr>
                <w:rFonts w:ascii="Comic Sans MS" w:hAnsi="Comic Sans MS"/>
                <w:sz w:val="20"/>
                <w:szCs w:val="20"/>
              </w:rPr>
              <w:t xml:space="preserve"> from Addition and Subtraction)</w:t>
            </w:r>
          </w:p>
          <w:p w14:paraId="573189A3" w14:textId="77777777" w:rsidR="00111ADE" w:rsidRPr="000D3F90" w:rsidRDefault="00111ADE" w:rsidP="00111ADE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227A0829" w14:textId="77777777" w:rsidR="00111ADE" w:rsidRPr="000D3F90" w:rsidRDefault="00111ADE" w:rsidP="00111ADE">
            <w:pPr>
              <w:rPr>
                <w:rFonts w:ascii="Comic Sans MS" w:hAnsi="Comic Sans MS"/>
                <w:sz w:val="20"/>
                <w:szCs w:val="20"/>
              </w:rPr>
            </w:pP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represent and use number bonds and related subtraction facts within 20 </w:t>
            </w:r>
            <w:r w:rsidRPr="000D3F90">
              <w:rPr>
                <w:rFonts w:ascii="Comic Sans MS" w:hAnsi="Comic Sans MS"/>
                <w:sz w:val="20"/>
                <w:szCs w:val="20"/>
              </w:rPr>
              <w:lastRenderedPageBreak/>
              <w:t>(copied from Addition and Subtraction)</w:t>
            </w:r>
          </w:p>
          <w:p w14:paraId="3E97CD7C" w14:textId="77777777" w:rsidR="00111ADE" w:rsidRPr="000D3F90" w:rsidRDefault="00111ADE" w:rsidP="00111ADE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0B2D78D" w14:textId="77777777" w:rsidR="00111ADE" w:rsidRPr="000D3F90" w:rsidRDefault="00111ADE" w:rsidP="00111ADE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proofErr w:type="spellStart"/>
            <w:r w:rsidRPr="000D3F90">
              <w:rPr>
                <w:rFonts w:ascii="Comic Sans MS" w:hAnsi="Comic Sans MS"/>
                <w:i/>
                <w:sz w:val="20"/>
                <w:szCs w:val="20"/>
              </w:rPr>
              <w:lastRenderedPageBreak/>
              <w:t>recognise</w:t>
            </w:r>
            <w:proofErr w:type="spellEnd"/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 and use the inverse relationship between addition and subtraction and use this to check calculations and </w:t>
            </w:r>
            <w:r w:rsidRPr="000D3F90">
              <w:rPr>
                <w:rFonts w:ascii="Comic Sans MS" w:hAnsi="Comic Sans MS"/>
                <w:b/>
                <w:i/>
                <w:sz w:val="20"/>
                <w:szCs w:val="20"/>
              </w:rPr>
              <w:t>missing number</w:t>
            </w: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 problems.</w:t>
            </w:r>
          </w:p>
          <w:p w14:paraId="48041D54" w14:textId="77777777" w:rsidR="00C03F3D" w:rsidRPr="000D3F90" w:rsidRDefault="00111ADE" w:rsidP="00111ADE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0D3F90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0D3F90">
              <w:rPr>
                <w:rFonts w:ascii="Comic Sans MS" w:hAnsi="Comic Sans MS"/>
                <w:sz w:val="20"/>
                <w:szCs w:val="20"/>
              </w:rPr>
              <w:t xml:space="preserve"> from Addition and Subtraction)</w:t>
            </w:r>
          </w:p>
          <w:p w14:paraId="60E608F0" w14:textId="77777777" w:rsidR="00111ADE" w:rsidRPr="000D3F90" w:rsidRDefault="00111ADE" w:rsidP="00111ADE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73F1CED4" w14:textId="77777777" w:rsidR="00111ADE" w:rsidRPr="000D3F90" w:rsidRDefault="00111ADE" w:rsidP="00111ADE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0D3F90">
              <w:rPr>
                <w:rFonts w:ascii="Comic Sans MS" w:hAnsi="Comic Sans MS"/>
                <w:i/>
                <w:sz w:val="20"/>
                <w:szCs w:val="20"/>
              </w:rPr>
              <w:t>recall and use addition and subtraction facts to 20 fluently, and derive and use related facts up to 100</w:t>
            </w:r>
          </w:p>
          <w:p w14:paraId="1E988D95" w14:textId="77777777" w:rsidR="00111ADE" w:rsidRPr="000D3F90" w:rsidRDefault="00111ADE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lastRenderedPageBreak/>
              <w:t>(</w:t>
            </w:r>
            <w:proofErr w:type="gramStart"/>
            <w:r w:rsidRPr="000D3F90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0D3F90">
              <w:rPr>
                <w:rFonts w:ascii="Comic Sans MS" w:hAnsi="Comic Sans MS"/>
                <w:sz w:val="20"/>
                <w:szCs w:val="20"/>
              </w:rPr>
              <w:t xml:space="preserve"> from Addition and Subtraction)</w:t>
            </w:r>
          </w:p>
        </w:tc>
        <w:tc>
          <w:tcPr>
            <w:tcW w:w="625" w:type="pct"/>
          </w:tcPr>
          <w:p w14:paraId="5D7C5CA0" w14:textId="77777777" w:rsidR="00111ADE" w:rsidRPr="000D3F90" w:rsidRDefault="00111ADE" w:rsidP="00111ADE">
            <w:pPr>
              <w:rPr>
                <w:rFonts w:ascii="Comic Sans MS" w:hAnsi="Comic Sans MS"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lastRenderedPageBreak/>
              <w:t xml:space="preserve">solve problems, </w:t>
            </w: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including </w:t>
            </w:r>
            <w:r w:rsidRPr="000D3F90">
              <w:rPr>
                <w:rFonts w:ascii="Comic Sans MS" w:hAnsi="Comic Sans MS"/>
                <w:b/>
                <w:i/>
                <w:sz w:val="20"/>
                <w:szCs w:val="20"/>
              </w:rPr>
              <w:t>missing number</w:t>
            </w: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 problems, using number facts, place value, and more complex addition and subtraction. </w:t>
            </w:r>
            <w:r w:rsidRPr="000D3F90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0D3F90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0D3F90">
              <w:rPr>
                <w:rFonts w:ascii="Comic Sans MS" w:hAnsi="Comic Sans MS"/>
                <w:sz w:val="20"/>
                <w:szCs w:val="20"/>
              </w:rPr>
              <w:t xml:space="preserve"> from Addition and Subtraction)</w:t>
            </w:r>
          </w:p>
          <w:p w14:paraId="06FA5B9E" w14:textId="77777777" w:rsidR="00FE629C" w:rsidRPr="000D3F90" w:rsidRDefault="00FE629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4D9968AE" w14:textId="77777777" w:rsidR="00111ADE" w:rsidRPr="000D3F90" w:rsidRDefault="00111AD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1151C277" w14:textId="77777777" w:rsidR="00111ADE" w:rsidRPr="000D3F90" w:rsidRDefault="00111ADE" w:rsidP="00111ADE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solve problems, including </w:t>
            </w:r>
            <w:r w:rsidRPr="000D3F90">
              <w:rPr>
                <w:rFonts w:ascii="Comic Sans MS" w:hAnsi="Comic Sans MS"/>
                <w:b/>
                <w:i/>
                <w:sz w:val="20"/>
                <w:szCs w:val="20"/>
              </w:rPr>
              <w:t>missing number</w:t>
            </w: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 problems, involving multiplication and division, including integer scaling </w:t>
            </w:r>
          </w:p>
          <w:p w14:paraId="089E0E40" w14:textId="77777777" w:rsidR="00111ADE" w:rsidRPr="000D3F90" w:rsidRDefault="00111ADE" w:rsidP="00111ADE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lastRenderedPageBreak/>
              <w:t>(</w:t>
            </w:r>
            <w:proofErr w:type="gramStart"/>
            <w:r w:rsidRPr="000D3F90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0D3F90">
              <w:rPr>
                <w:rFonts w:ascii="Comic Sans MS" w:hAnsi="Comic Sans MS"/>
                <w:sz w:val="20"/>
                <w:szCs w:val="20"/>
              </w:rPr>
              <w:t xml:space="preserve"> from</w:t>
            </w:r>
          </w:p>
          <w:p w14:paraId="32955783" w14:textId="77777777" w:rsidR="00111ADE" w:rsidRPr="000D3F90" w:rsidRDefault="00111ADE" w:rsidP="00111AD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t>Multiplication and Division)</w:t>
            </w:r>
          </w:p>
          <w:p w14:paraId="264B0127" w14:textId="77777777" w:rsidR="00111ADE" w:rsidRPr="000D3F90" w:rsidRDefault="00111AD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2677F05D" w14:textId="77777777" w:rsidR="00FE629C" w:rsidRPr="000D3F90" w:rsidRDefault="00FE629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624CE64A" w14:textId="77777777" w:rsidR="00111ADE" w:rsidRPr="000D3F90" w:rsidRDefault="00111ADE" w:rsidP="00111ADE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use the properties of rectangles to deduce related facts and find </w:t>
            </w:r>
            <w:r w:rsidRPr="000D3F90">
              <w:rPr>
                <w:rFonts w:ascii="Comic Sans MS" w:hAnsi="Comic Sans MS"/>
                <w:b/>
                <w:i/>
                <w:sz w:val="20"/>
                <w:szCs w:val="20"/>
              </w:rPr>
              <w:t>missing lengths and angles</w:t>
            </w: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</w:p>
          <w:p w14:paraId="3B2BA22A" w14:textId="77777777" w:rsidR="00BE7D04" w:rsidRPr="000D3F90" w:rsidRDefault="00111ADE" w:rsidP="00111ADE">
            <w:pPr>
              <w:rPr>
                <w:rFonts w:ascii="Comic Sans MS" w:hAnsi="Comic Sans MS"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0D3F90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0D3F90">
              <w:rPr>
                <w:rFonts w:ascii="Comic Sans MS" w:hAnsi="Comic Sans MS"/>
                <w:sz w:val="20"/>
                <w:szCs w:val="20"/>
              </w:rPr>
              <w:t xml:space="preserve"> from Geometry: Properties of Shapes)</w:t>
            </w:r>
          </w:p>
        </w:tc>
        <w:tc>
          <w:tcPr>
            <w:tcW w:w="598" w:type="pct"/>
            <w:vAlign w:val="center"/>
          </w:tcPr>
          <w:p w14:paraId="13F8F3B6" w14:textId="77777777" w:rsidR="009272FB" w:rsidRPr="000D3F90" w:rsidRDefault="00111ADE" w:rsidP="007B76A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t>express missing number problems algebraically</w:t>
            </w:r>
          </w:p>
          <w:p w14:paraId="50AA4769" w14:textId="77777777" w:rsidR="00111ADE" w:rsidRPr="000D3F90" w:rsidRDefault="00111ADE" w:rsidP="007B76A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2F826D20" w14:textId="77777777" w:rsidR="00111ADE" w:rsidRPr="000D3F90" w:rsidRDefault="00111ADE" w:rsidP="007B76A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t>find pairs of numbers that satisfy number sentences involving two unknowns</w:t>
            </w:r>
          </w:p>
          <w:p w14:paraId="39A12045" w14:textId="77777777" w:rsidR="00111ADE" w:rsidRPr="000D3F90" w:rsidRDefault="00111ADE" w:rsidP="007B76A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755FC105" w14:textId="77777777" w:rsidR="00111ADE" w:rsidRPr="000D3F90" w:rsidRDefault="00111ADE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t>enumerate all possibilities of combinations of two variables</w:t>
            </w:r>
          </w:p>
        </w:tc>
      </w:tr>
      <w:tr w:rsidR="00111ADE" w:rsidRPr="000D3F90" w14:paraId="24B729D9" w14:textId="77777777" w:rsidTr="00360BA1">
        <w:tc>
          <w:tcPr>
            <w:tcW w:w="652" w:type="pct"/>
            <w:shd w:val="clear" w:color="auto" w:fill="DBE5F1" w:themeFill="accent1" w:themeFillTint="33"/>
            <w:vAlign w:val="center"/>
          </w:tcPr>
          <w:p w14:paraId="4E132A5C" w14:textId="77777777" w:rsidR="00111ADE" w:rsidRPr="000D3F90" w:rsidRDefault="00111ADE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3F90">
              <w:rPr>
                <w:rFonts w:ascii="Comic Sans MS" w:hAnsi="Comic Sans MS"/>
                <w:b/>
                <w:sz w:val="20"/>
                <w:szCs w:val="20"/>
              </w:rPr>
              <w:t>Formulae</w:t>
            </w:r>
          </w:p>
        </w:tc>
        <w:tc>
          <w:tcPr>
            <w:tcW w:w="625" w:type="pct"/>
          </w:tcPr>
          <w:p w14:paraId="504CE4F6" w14:textId="77777777" w:rsidR="00111ADE" w:rsidRPr="000D3F90" w:rsidRDefault="00111ADE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30F88D88" w14:textId="77777777" w:rsidR="00111ADE" w:rsidRPr="000D3F90" w:rsidRDefault="00111ADE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A5A5DEB" w14:textId="77777777" w:rsidR="00111ADE" w:rsidRPr="000D3F90" w:rsidRDefault="00111ADE" w:rsidP="00C03F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07D1CD1A" w14:textId="77777777" w:rsidR="00111ADE" w:rsidRPr="000D3F90" w:rsidRDefault="00111AD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16B611ED" w14:textId="77777777" w:rsidR="00111ADE" w:rsidRPr="000D3F90" w:rsidRDefault="00111ADE" w:rsidP="00111ADE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0D3F90">
              <w:rPr>
                <w:rFonts w:ascii="Comic Sans MS" w:hAnsi="Comic Sans MS"/>
                <w:i/>
                <w:sz w:val="20"/>
                <w:szCs w:val="20"/>
              </w:rPr>
              <w:t>Perimeter can be expressed algebraically as 2(</w:t>
            </w:r>
            <w:r w:rsidRPr="000D3F90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a </w:t>
            </w: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+ </w:t>
            </w:r>
            <w:r w:rsidRPr="000D3F90">
              <w:rPr>
                <w:rFonts w:ascii="Comic Sans MS" w:hAnsi="Comic Sans MS"/>
                <w:i/>
                <w:iCs/>
                <w:sz w:val="20"/>
                <w:szCs w:val="20"/>
              </w:rPr>
              <w:t>b</w:t>
            </w: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) where a and b are the dimensions in the same unit. </w:t>
            </w:r>
          </w:p>
          <w:p w14:paraId="61DA5C68" w14:textId="77777777" w:rsidR="00111ADE" w:rsidRPr="000D3F90" w:rsidRDefault="00111ADE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0D3F90">
              <w:rPr>
                <w:rFonts w:ascii="Comic Sans MS" w:hAnsi="Comic Sans MS"/>
                <w:i/>
                <w:sz w:val="20"/>
                <w:szCs w:val="20"/>
              </w:rPr>
              <w:t>(Copied from NSG measurement)</w:t>
            </w:r>
          </w:p>
        </w:tc>
        <w:tc>
          <w:tcPr>
            <w:tcW w:w="625" w:type="pct"/>
          </w:tcPr>
          <w:p w14:paraId="1117DB2D" w14:textId="77777777" w:rsidR="00111ADE" w:rsidRPr="000D3F90" w:rsidRDefault="00111ADE" w:rsidP="00C03F3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5B3FF535" w14:textId="77777777" w:rsidR="00111ADE" w:rsidRPr="000D3F90" w:rsidRDefault="00111ADE" w:rsidP="007B76A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t>use simple formulae</w:t>
            </w:r>
          </w:p>
          <w:p w14:paraId="3FAEE45F" w14:textId="77777777" w:rsidR="00111ADE" w:rsidRPr="000D3F90" w:rsidRDefault="00111ADE" w:rsidP="007B76A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337BDC7D" w14:textId="77777777" w:rsidR="00111ADE" w:rsidRPr="000D3F90" w:rsidRDefault="00111ADE" w:rsidP="00111ADE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recognise when it is possible to use </w:t>
            </w:r>
            <w:r w:rsidRPr="000D3F90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formulae </w:t>
            </w: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for area and volume of shapes </w:t>
            </w:r>
          </w:p>
          <w:p w14:paraId="31C6884B" w14:textId="77777777" w:rsidR="00111ADE" w:rsidRPr="000D3F90" w:rsidRDefault="00111ADE" w:rsidP="00111ADE">
            <w:pPr>
              <w:rPr>
                <w:rFonts w:ascii="Comic Sans MS" w:hAnsi="Comic Sans MS"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0D3F90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0D3F90">
              <w:rPr>
                <w:rFonts w:ascii="Comic Sans MS" w:hAnsi="Comic Sans MS"/>
                <w:sz w:val="20"/>
                <w:szCs w:val="20"/>
              </w:rPr>
              <w:t xml:space="preserve"> from Measurement)</w:t>
            </w:r>
          </w:p>
          <w:p w14:paraId="286779C4" w14:textId="77777777" w:rsidR="00111ADE" w:rsidRPr="000D3F90" w:rsidRDefault="00111ADE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111ADE" w:rsidRPr="000D3F90" w14:paraId="744FFF76" w14:textId="77777777" w:rsidTr="00360BA1">
        <w:tc>
          <w:tcPr>
            <w:tcW w:w="652" w:type="pct"/>
            <w:shd w:val="clear" w:color="auto" w:fill="DBE5F1" w:themeFill="accent1" w:themeFillTint="33"/>
            <w:vAlign w:val="center"/>
          </w:tcPr>
          <w:p w14:paraId="21CD34EA" w14:textId="77777777" w:rsidR="00111ADE" w:rsidRPr="000D3F90" w:rsidRDefault="00111ADE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3F90">
              <w:rPr>
                <w:rFonts w:ascii="Comic Sans MS" w:hAnsi="Comic Sans MS"/>
                <w:b/>
                <w:sz w:val="20"/>
                <w:szCs w:val="20"/>
              </w:rPr>
              <w:t>Sequences</w:t>
            </w:r>
          </w:p>
        </w:tc>
        <w:tc>
          <w:tcPr>
            <w:tcW w:w="625" w:type="pct"/>
          </w:tcPr>
          <w:p w14:paraId="5873A8A2" w14:textId="77777777" w:rsidR="00111ADE" w:rsidRPr="000D3F90" w:rsidRDefault="00111ADE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8192E75" w14:textId="77777777" w:rsidR="00111ADE" w:rsidRPr="000D3F90" w:rsidRDefault="00111ADE" w:rsidP="00111ADE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0D3F90">
              <w:rPr>
                <w:rFonts w:ascii="Comic Sans MS" w:hAnsi="Comic Sans MS"/>
                <w:i/>
                <w:sz w:val="20"/>
                <w:szCs w:val="20"/>
              </w:rPr>
              <w:t>sequence events in chronological order using language such as: before and after, next, first, today, yesterday, tomorrow, morning, afternoon and evening</w:t>
            </w:r>
          </w:p>
          <w:p w14:paraId="29183604" w14:textId="77777777" w:rsidR="00111ADE" w:rsidRPr="000D3F90" w:rsidRDefault="00111ADE" w:rsidP="00111ADE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0D3F90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0D3F90">
              <w:rPr>
                <w:rFonts w:ascii="Comic Sans MS" w:hAnsi="Comic Sans MS"/>
                <w:sz w:val="20"/>
                <w:szCs w:val="20"/>
              </w:rPr>
              <w:t xml:space="preserve"> from Measurement)</w:t>
            </w:r>
          </w:p>
          <w:p w14:paraId="20DD066E" w14:textId="77777777" w:rsidR="00111ADE" w:rsidRPr="000D3F90" w:rsidRDefault="00111ADE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5A4C6EAB" w14:textId="77777777" w:rsidR="00111ADE" w:rsidRPr="000D3F90" w:rsidRDefault="00111ADE" w:rsidP="00111ADE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0D3F90">
              <w:rPr>
                <w:rFonts w:ascii="Comic Sans MS" w:hAnsi="Comic Sans MS"/>
                <w:i/>
                <w:sz w:val="20"/>
                <w:szCs w:val="20"/>
              </w:rPr>
              <w:lastRenderedPageBreak/>
              <w:t>compare and sequence intervals of time</w:t>
            </w:r>
          </w:p>
          <w:p w14:paraId="413E859D" w14:textId="77777777" w:rsidR="00111ADE" w:rsidRPr="000D3F90" w:rsidRDefault="00111ADE" w:rsidP="00111ADE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0D3F90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0D3F90">
              <w:rPr>
                <w:rFonts w:ascii="Comic Sans MS" w:hAnsi="Comic Sans MS"/>
                <w:sz w:val="20"/>
                <w:szCs w:val="20"/>
              </w:rPr>
              <w:t xml:space="preserve"> from Measurement)</w:t>
            </w:r>
          </w:p>
          <w:p w14:paraId="1698BCAB" w14:textId="77777777" w:rsidR="00111ADE" w:rsidRPr="000D3F90" w:rsidRDefault="00111ADE" w:rsidP="00111ADE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7C8A9D6C" w14:textId="77777777" w:rsidR="00111ADE" w:rsidRPr="000D3F90" w:rsidRDefault="00111ADE" w:rsidP="00111ADE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0D3F90">
              <w:rPr>
                <w:rFonts w:ascii="Comic Sans MS" w:hAnsi="Comic Sans MS"/>
                <w:i/>
                <w:sz w:val="20"/>
                <w:szCs w:val="20"/>
              </w:rPr>
              <w:t xml:space="preserve">order and arrange combinations of mathematical objects in patterns </w:t>
            </w:r>
          </w:p>
          <w:p w14:paraId="6CC62600" w14:textId="77777777" w:rsidR="00111ADE" w:rsidRPr="000D3F90" w:rsidRDefault="00111ADE" w:rsidP="00111AD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0D3F90">
              <w:rPr>
                <w:rFonts w:ascii="Comic Sans MS" w:hAnsi="Comic Sans MS"/>
                <w:sz w:val="20"/>
                <w:szCs w:val="20"/>
              </w:rPr>
              <w:t>copied</w:t>
            </w:r>
            <w:proofErr w:type="gramEnd"/>
            <w:r w:rsidRPr="000D3F90">
              <w:rPr>
                <w:rFonts w:ascii="Comic Sans MS" w:hAnsi="Comic Sans MS"/>
                <w:sz w:val="20"/>
                <w:szCs w:val="20"/>
              </w:rPr>
              <w:t xml:space="preserve"> from Geometry: </w:t>
            </w:r>
            <w:r w:rsidRPr="000D3F90">
              <w:rPr>
                <w:rFonts w:ascii="Comic Sans MS" w:hAnsi="Comic Sans MS"/>
                <w:sz w:val="20"/>
                <w:szCs w:val="20"/>
              </w:rPr>
              <w:lastRenderedPageBreak/>
              <w:t xml:space="preserve">position and direction) </w:t>
            </w:r>
          </w:p>
          <w:p w14:paraId="08ACD241" w14:textId="77777777" w:rsidR="00111ADE" w:rsidRPr="000D3F90" w:rsidRDefault="00111ADE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690AABA7" w14:textId="77777777" w:rsidR="00111ADE" w:rsidRPr="000D3F90" w:rsidRDefault="00111AD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59680DAB" w14:textId="77777777" w:rsidR="00111ADE" w:rsidRPr="000D3F90" w:rsidRDefault="00111AD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07E13776" w14:textId="77777777" w:rsidR="00111ADE" w:rsidRPr="000D3F90" w:rsidRDefault="00111ADE" w:rsidP="00C03F3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66195147" w14:textId="77777777" w:rsidR="00111ADE" w:rsidRPr="000D3F90" w:rsidRDefault="00111ADE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0D3F90">
              <w:rPr>
                <w:rFonts w:ascii="Comic Sans MS" w:hAnsi="Comic Sans MS"/>
                <w:sz w:val="20"/>
                <w:szCs w:val="20"/>
              </w:rPr>
              <w:t>generate and describe linear number sequences</w:t>
            </w:r>
          </w:p>
        </w:tc>
      </w:tr>
      <w:tr w:rsidR="00111ADE" w:rsidRPr="000D3F90" w14:paraId="6BE08BD4" w14:textId="77777777" w:rsidTr="00360BA1">
        <w:tc>
          <w:tcPr>
            <w:tcW w:w="652" w:type="pct"/>
            <w:shd w:val="clear" w:color="auto" w:fill="DBE5F1" w:themeFill="accent1" w:themeFillTint="33"/>
            <w:vAlign w:val="center"/>
          </w:tcPr>
          <w:p w14:paraId="3C083692" w14:textId="77777777" w:rsidR="00111ADE" w:rsidRPr="000D3F90" w:rsidRDefault="00111ADE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22225DAD" w14:textId="77777777" w:rsidR="00111ADE" w:rsidRPr="000D3F90" w:rsidRDefault="00111ADE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1B707923" w14:textId="77777777" w:rsidR="00111ADE" w:rsidRPr="000D3F90" w:rsidRDefault="00111ADE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4E3EB89" w14:textId="77777777" w:rsidR="00111ADE" w:rsidRPr="000D3F90" w:rsidRDefault="00111ADE" w:rsidP="00C03F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76CFCCF8" w14:textId="77777777" w:rsidR="00111ADE" w:rsidRPr="000D3F90" w:rsidRDefault="00111AD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1CF73D02" w14:textId="77777777" w:rsidR="00111ADE" w:rsidRPr="000D3F90" w:rsidRDefault="00111AD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53EC3364" w14:textId="77777777" w:rsidR="00111ADE" w:rsidRPr="000D3F90" w:rsidRDefault="00111ADE" w:rsidP="00C03F3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277C6FFA" w14:textId="77777777" w:rsidR="00111ADE" w:rsidRPr="000D3F90" w:rsidRDefault="00111ADE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20614532" w14:textId="77777777" w:rsidR="006150A5" w:rsidRPr="000D3F90" w:rsidRDefault="006150A5">
      <w:pPr>
        <w:rPr>
          <w:rFonts w:ascii="Comic Sans MS" w:hAnsi="Comic Sans MS"/>
          <w:sz w:val="20"/>
          <w:szCs w:val="20"/>
        </w:rPr>
      </w:pPr>
    </w:p>
    <w:sectPr w:rsidR="006150A5" w:rsidRPr="000D3F90" w:rsidSect="004F4D5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A2A3" w14:textId="77777777" w:rsidR="00A74495" w:rsidRDefault="00A74495" w:rsidP="00997978">
      <w:pPr>
        <w:spacing w:after="0" w:line="240" w:lineRule="auto"/>
      </w:pPr>
      <w:r>
        <w:separator/>
      </w:r>
    </w:p>
  </w:endnote>
  <w:endnote w:type="continuationSeparator" w:id="0">
    <w:p w14:paraId="69C6B5DE" w14:textId="77777777" w:rsidR="00A74495" w:rsidRDefault="00A74495" w:rsidP="0099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4855" w14:textId="77777777" w:rsidR="00A74495" w:rsidRDefault="00A74495" w:rsidP="00997978">
      <w:pPr>
        <w:spacing w:after="0" w:line="240" w:lineRule="auto"/>
      </w:pPr>
      <w:r>
        <w:separator/>
      </w:r>
    </w:p>
  </w:footnote>
  <w:footnote w:type="continuationSeparator" w:id="0">
    <w:p w14:paraId="7A676354" w14:textId="77777777" w:rsidR="00A74495" w:rsidRDefault="00A74495" w:rsidP="0099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668" w14:textId="77777777" w:rsidR="008B31D4" w:rsidRDefault="00111ADE" w:rsidP="008B31D4">
    <w:pPr>
      <w:pStyle w:val="Header"/>
      <w:jc w:val="center"/>
    </w:pPr>
    <w:r>
      <w:rPr>
        <w:sz w:val="56"/>
        <w:szCs w:val="56"/>
      </w:rPr>
      <w:t>Algebra</w:t>
    </w:r>
  </w:p>
  <w:p w14:paraId="05C5CA42" w14:textId="77777777" w:rsidR="00997978" w:rsidRDefault="00997978" w:rsidP="00997978">
    <w:pPr>
      <w:pStyle w:val="Header"/>
      <w:jc w:val="center"/>
    </w:pPr>
    <w:r>
      <w:rPr>
        <w:sz w:val="48"/>
        <w:szCs w:val="48"/>
      </w:rPr>
      <w:t xml:space="preserve">                     </w:t>
    </w:r>
  </w:p>
  <w:p w14:paraId="0FECFB7B" w14:textId="77777777" w:rsidR="00997978" w:rsidRDefault="00997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9"/>
    <w:rsid w:val="00096271"/>
    <w:rsid w:val="000A7B0D"/>
    <w:rsid w:val="000D3F90"/>
    <w:rsid w:val="000F097C"/>
    <w:rsid w:val="00104101"/>
    <w:rsid w:val="00111ADE"/>
    <w:rsid w:val="001C59B0"/>
    <w:rsid w:val="00235A58"/>
    <w:rsid w:val="002A2561"/>
    <w:rsid w:val="002A2F66"/>
    <w:rsid w:val="002D13F8"/>
    <w:rsid w:val="00315A2D"/>
    <w:rsid w:val="00360BA1"/>
    <w:rsid w:val="003662D2"/>
    <w:rsid w:val="00391368"/>
    <w:rsid w:val="003A25F8"/>
    <w:rsid w:val="003B1155"/>
    <w:rsid w:val="003C5E09"/>
    <w:rsid w:val="003E47AB"/>
    <w:rsid w:val="003E7336"/>
    <w:rsid w:val="003F28CD"/>
    <w:rsid w:val="00461434"/>
    <w:rsid w:val="00474C87"/>
    <w:rsid w:val="004D050B"/>
    <w:rsid w:val="004F4D59"/>
    <w:rsid w:val="00572181"/>
    <w:rsid w:val="005B78A8"/>
    <w:rsid w:val="0060084B"/>
    <w:rsid w:val="006150A5"/>
    <w:rsid w:val="00631374"/>
    <w:rsid w:val="006E4999"/>
    <w:rsid w:val="007B76AD"/>
    <w:rsid w:val="008259D3"/>
    <w:rsid w:val="00844E28"/>
    <w:rsid w:val="00895F35"/>
    <w:rsid w:val="008A1AB3"/>
    <w:rsid w:val="008A4223"/>
    <w:rsid w:val="008B31D4"/>
    <w:rsid w:val="009272FB"/>
    <w:rsid w:val="00997978"/>
    <w:rsid w:val="009A3F9B"/>
    <w:rsid w:val="009B7BA4"/>
    <w:rsid w:val="009D49FB"/>
    <w:rsid w:val="00A251D8"/>
    <w:rsid w:val="00A74495"/>
    <w:rsid w:val="00A81959"/>
    <w:rsid w:val="00B01494"/>
    <w:rsid w:val="00B01B88"/>
    <w:rsid w:val="00B277FE"/>
    <w:rsid w:val="00B83C50"/>
    <w:rsid w:val="00BA4441"/>
    <w:rsid w:val="00BE0305"/>
    <w:rsid w:val="00BE45D8"/>
    <w:rsid w:val="00BE7D04"/>
    <w:rsid w:val="00C03F3D"/>
    <w:rsid w:val="00C10456"/>
    <w:rsid w:val="00C40864"/>
    <w:rsid w:val="00C46B51"/>
    <w:rsid w:val="00C573D3"/>
    <w:rsid w:val="00C60C4F"/>
    <w:rsid w:val="00CD44DF"/>
    <w:rsid w:val="00ED71EF"/>
    <w:rsid w:val="00F01FC8"/>
    <w:rsid w:val="00F4332A"/>
    <w:rsid w:val="00F4607C"/>
    <w:rsid w:val="00F859C0"/>
    <w:rsid w:val="00FE629C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595C"/>
  <w15:docId w15:val="{1483CE40-CBDF-44B8-8438-2790ECA5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  <w:style w:type="paragraph" w:customStyle="1" w:styleId="Default">
    <w:name w:val="Default"/>
    <w:rsid w:val="00BE7D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0BA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0BA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7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4551-5B24-4C27-9DB1-78F7F895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dcterms:created xsi:type="dcterms:W3CDTF">2024-04-29T13:20:00Z</dcterms:created>
  <dcterms:modified xsi:type="dcterms:W3CDTF">2024-04-29T13:20:00Z</dcterms:modified>
</cp:coreProperties>
</file>